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E7B" w:rsidRDefault="00083CC7" w:rsidP="003F0F90">
      <w:pPr>
        <w:spacing w:after="0" w:line="320" w:lineRule="atLeast"/>
        <w:jc w:val="center"/>
        <w:rPr>
          <w:rFonts w:ascii="Franklin Gothic Book" w:hAnsi="Franklin Gothic Book"/>
          <w:b/>
        </w:rPr>
      </w:pPr>
      <w:r w:rsidRPr="007E7E7B">
        <w:rPr>
          <w:rFonts w:ascii="Franklin Gothic Book" w:hAnsi="Franklin Gothic Book"/>
          <w:b/>
          <w:noProof/>
          <w:color w:val="000000" w:themeColor="text1"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5CEABCAE" wp14:editId="0F0BE221">
            <wp:simplePos x="0" y="0"/>
            <wp:positionH relativeFrom="page">
              <wp:posOffset>359872</wp:posOffset>
            </wp:positionH>
            <wp:positionV relativeFrom="margin">
              <wp:posOffset>-186228</wp:posOffset>
            </wp:positionV>
            <wp:extent cx="1257300" cy="509270"/>
            <wp:effectExtent l="0" t="0" r="0" b="508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5164" r="18462" b="14873"/>
                    <a:stretch/>
                  </pic:blipFill>
                  <pic:spPr bwMode="auto">
                    <a:xfrm>
                      <a:off x="0" y="0"/>
                      <a:ext cx="125730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83CC7" w:rsidRDefault="007E7E7B" w:rsidP="007E7E7B">
      <w:pPr>
        <w:spacing w:after="0" w:line="320" w:lineRule="atLeast"/>
        <w:rPr>
          <w:rFonts w:ascii="Franklin Gothic Book" w:hAnsi="Franklin Gothic Book"/>
          <w:b/>
          <w:sz w:val="28"/>
          <w:szCs w:val="28"/>
        </w:rPr>
      </w:pPr>
      <w:r>
        <w:rPr>
          <w:rFonts w:ascii="Franklin Gothic Book" w:hAnsi="Franklin Gothic Book"/>
          <w:b/>
          <w:sz w:val="28"/>
          <w:szCs w:val="28"/>
        </w:rPr>
        <w:t xml:space="preserve">                                       </w:t>
      </w:r>
    </w:p>
    <w:p w:rsidR="007E7E7B" w:rsidRDefault="00D678F7" w:rsidP="00083CC7">
      <w:pPr>
        <w:spacing w:after="0" w:line="320" w:lineRule="atLeast"/>
        <w:jc w:val="center"/>
        <w:rPr>
          <w:rFonts w:ascii="Franklin Gothic Book" w:hAnsi="Franklin Gothic Book"/>
          <w:b/>
        </w:rPr>
      </w:pPr>
      <w:r w:rsidRPr="007E7E7B">
        <w:rPr>
          <w:rFonts w:ascii="Franklin Gothic Book" w:hAnsi="Franklin Gothic Book"/>
          <w:b/>
          <w:sz w:val="28"/>
          <w:szCs w:val="28"/>
        </w:rPr>
        <w:t>OGŁOSZENIE</w:t>
      </w:r>
    </w:p>
    <w:p w:rsidR="00EF0B45" w:rsidRPr="009C6F00" w:rsidRDefault="00D678F7" w:rsidP="007E7E7B">
      <w:pPr>
        <w:spacing w:after="0" w:line="320" w:lineRule="atLeast"/>
        <w:jc w:val="center"/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b/>
        </w:rPr>
        <w:t>Enea Połaniec S.A.</w:t>
      </w:r>
    </w:p>
    <w:p w:rsidR="00EF0B45" w:rsidRPr="009C6F00" w:rsidRDefault="00D678F7" w:rsidP="003F0F90">
      <w:pPr>
        <w:spacing w:after="0" w:line="320" w:lineRule="atLeast"/>
        <w:jc w:val="center"/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b/>
        </w:rPr>
        <w:t>ogłasza przetarg niepubliczny</w:t>
      </w:r>
    </w:p>
    <w:p w:rsidR="00EF0B45" w:rsidRPr="003F0F90" w:rsidRDefault="00B17897" w:rsidP="00EF0B45">
      <w:pPr>
        <w:spacing w:after="0" w:line="320" w:lineRule="atLeast"/>
        <w:jc w:val="center"/>
        <w:rPr>
          <w:rFonts w:ascii="Franklin Gothic Book" w:hAnsi="Franklin Gothic Book"/>
        </w:rPr>
      </w:pPr>
      <w:r>
        <w:rPr>
          <w:rStyle w:val="FontStyle27"/>
          <w:b/>
        </w:rPr>
        <w:t>na o</w:t>
      </w:r>
      <w:r w:rsidR="00EE2BFF" w:rsidRPr="00BA2B44">
        <w:rPr>
          <w:rStyle w:val="FontStyle27"/>
          <w:b/>
        </w:rPr>
        <w:t>dbiór i zagospodarowanie odpadów niebezpiecznych i innych niż niebezpieczne</w:t>
      </w:r>
    </w:p>
    <w:p w:rsidR="00EF0B45" w:rsidRPr="009C6F00" w:rsidRDefault="00D678F7" w:rsidP="00EF0B45">
      <w:pPr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wg następujących warunków:</w:t>
      </w:r>
    </w:p>
    <w:p w:rsidR="00EF0B45" w:rsidRPr="009C6F00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Przedmiot zamówienia:</w:t>
      </w:r>
    </w:p>
    <w:p w:rsidR="00EF0B45" w:rsidRPr="003F0F90" w:rsidRDefault="00D678F7" w:rsidP="00EF0B45">
      <w:pPr>
        <w:pStyle w:val="Akapitzlist"/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„</w:t>
      </w:r>
      <w:r w:rsidR="00EE2BFF" w:rsidRPr="000A109D">
        <w:rPr>
          <w:rStyle w:val="FontStyle27"/>
          <w:b/>
        </w:rPr>
        <w:t>ODBIÓR I ZAGOSPODAROWANIE ODPADÓW NIEBEZPIECZNYCH I INNY</w:t>
      </w:r>
      <w:r w:rsidR="00EE2BFF" w:rsidRPr="003F0F90">
        <w:rPr>
          <w:rStyle w:val="FontStyle27"/>
          <w:b/>
        </w:rPr>
        <w:t>CH NIŻ NIEBEZPIECZNE</w:t>
      </w:r>
      <w:r w:rsidR="00EE2BFF" w:rsidRPr="003F0F90" w:rsidDel="00274D85">
        <w:rPr>
          <w:b/>
        </w:rPr>
        <w:t xml:space="preserve"> </w:t>
      </w:r>
      <w:r w:rsidRPr="003F0F90">
        <w:rPr>
          <w:rFonts w:ascii="Franklin Gothic Book" w:hAnsi="Franklin Gothic Book"/>
        </w:rPr>
        <w:t>”</w:t>
      </w:r>
    </w:p>
    <w:p w:rsidR="00EF0B45" w:rsidRPr="003F0F90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3F0F90">
        <w:rPr>
          <w:rFonts w:ascii="Franklin Gothic Book" w:hAnsi="Franklin Gothic Book"/>
        </w:rPr>
        <w:t xml:space="preserve">Szczegółowy zakres Usług </w:t>
      </w:r>
      <w:r w:rsidR="00E85C84" w:rsidRPr="003F0F90">
        <w:rPr>
          <w:rFonts w:ascii="Franklin Gothic Book" w:hAnsi="Franklin Gothic Book"/>
        </w:rPr>
        <w:t xml:space="preserve">określają warunki zawarte w </w:t>
      </w:r>
      <w:r w:rsidRPr="003F0F90">
        <w:rPr>
          <w:rFonts w:ascii="Franklin Gothic Book" w:hAnsi="Franklin Gothic Book"/>
        </w:rPr>
        <w:t>SIWZ</w:t>
      </w:r>
      <w:r w:rsidR="00E85C84" w:rsidRPr="003F0F90">
        <w:rPr>
          <w:rFonts w:ascii="Franklin Gothic Book" w:hAnsi="Franklin Gothic Book"/>
        </w:rPr>
        <w:t>,</w:t>
      </w:r>
      <w:r w:rsidRPr="003F0F90">
        <w:rPr>
          <w:rFonts w:ascii="Franklin Gothic Book" w:hAnsi="Franklin Gothic Book"/>
        </w:rPr>
        <w:t xml:space="preserve"> stanowiąc</w:t>
      </w:r>
      <w:r w:rsidR="00E85C84" w:rsidRPr="003F0F90">
        <w:rPr>
          <w:rFonts w:ascii="Franklin Gothic Book" w:hAnsi="Franklin Gothic Book"/>
        </w:rPr>
        <w:t>e</w:t>
      </w:r>
      <w:r w:rsidRPr="003F0F90">
        <w:rPr>
          <w:rFonts w:ascii="Franklin Gothic Book" w:hAnsi="Franklin Gothic Book"/>
        </w:rPr>
        <w:t xml:space="preserve"> </w:t>
      </w:r>
      <w:r w:rsidR="00EE2BFF" w:rsidRPr="003F0F90">
        <w:rPr>
          <w:rFonts w:ascii="Franklin Gothic Book" w:hAnsi="Franklin Gothic Book"/>
        </w:rPr>
        <w:t xml:space="preserve">Załącznik </w:t>
      </w:r>
      <w:r w:rsidRPr="003F0F90">
        <w:rPr>
          <w:rFonts w:ascii="Franklin Gothic Book" w:hAnsi="Franklin Gothic Book"/>
        </w:rPr>
        <w:t>nr 1 do ogłoszenia.</w:t>
      </w:r>
    </w:p>
    <w:p w:rsidR="00DE023E" w:rsidRPr="003F0F90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  <w:b/>
        </w:rPr>
      </w:pPr>
      <w:r w:rsidRPr="003F0F90">
        <w:rPr>
          <w:rFonts w:ascii="Franklin Gothic Book" w:hAnsi="Franklin Gothic Book"/>
        </w:rPr>
        <w:t xml:space="preserve">Termin wykonania robót/usług: </w:t>
      </w:r>
      <w:r w:rsidR="00EE2BFF" w:rsidRPr="003F0F90">
        <w:rPr>
          <w:rFonts w:ascii="Franklin Gothic Book" w:hAnsi="Franklin Gothic Book"/>
          <w:b/>
        </w:rPr>
        <w:t xml:space="preserve">od </w:t>
      </w:r>
      <w:r w:rsidR="007E7E7B">
        <w:rPr>
          <w:rFonts w:ascii="Franklin Gothic Book" w:hAnsi="Franklin Gothic Book"/>
          <w:b/>
        </w:rPr>
        <w:t>20.09</w:t>
      </w:r>
      <w:r w:rsidR="00EE2BFF" w:rsidRPr="003F0F90">
        <w:rPr>
          <w:rFonts w:ascii="Franklin Gothic Book" w:hAnsi="Franklin Gothic Book"/>
          <w:b/>
        </w:rPr>
        <w:t>.201</w:t>
      </w:r>
      <w:r w:rsidR="007E7E7B">
        <w:rPr>
          <w:rFonts w:ascii="Franklin Gothic Book" w:hAnsi="Franklin Gothic Book"/>
          <w:b/>
        </w:rPr>
        <w:t>8</w:t>
      </w:r>
      <w:r w:rsidR="00EE2BFF" w:rsidRPr="003F0F90">
        <w:rPr>
          <w:rFonts w:ascii="Franklin Gothic Book" w:hAnsi="Franklin Gothic Book"/>
          <w:b/>
        </w:rPr>
        <w:t xml:space="preserve"> roku do 31.12.201</w:t>
      </w:r>
      <w:r w:rsidR="007E7E7B">
        <w:rPr>
          <w:rFonts w:ascii="Franklin Gothic Book" w:hAnsi="Franklin Gothic Book"/>
          <w:b/>
        </w:rPr>
        <w:t>8</w:t>
      </w:r>
      <w:r w:rsidR="00EE2BFF" w:rsidRPr="003F0F90">
        <w:rPr>
          <w:rFonts w:ascii="Franklin Gothic Book" w:hAnsi="Franklin Gothic Book"/>
          <w:b/>
        </w:rPr>
        <w:t xml:space="preserve"> roku.</w:t>
      </w:r>
    </w:p>
    <w:p w:rsidR="00DE023E" w:rsidRPr="003F0F90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3F0F90">
        <w:rPr>
          <w:rFonts w:ascii="Franklin Gothic Book" w:hAnsi="Franklin Gothic Book"/>
        </w:rPr>
        <w:t>Zamawiający nie dopuszcza ofert częściowych i wariantowych.</w:t>
      </w:r>
    </w:p>
    <w:p w:rsidR="007E44A5" w:rsidRPr="003F0F90" w:rsidRDefault="007E44A5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jc w:val="both"/>
        <w:rPr>
          <w:rFonts w:ascii="Franklin Gothic Book" w:hAnsi="Franklin Gothic Book"/>
        </w:rPr>
      </w:pPr>
      <w:r w:rsidRPr="003F0F90">
        <w:rPr>
          <w:rFonts w:ascii="Franklin Gothic Book" w:hAnsi="Franklin Gothic Book"/>
        </w:rPr>
        <w:t xml:space="preserve">Warunkiem dopuszczenia do przetargu jest dołączenie do oferty zezwolenia właściwego organu administracji w zakresie  gospodarki odpadami na podstawie ustawy o odpadach </w:t>
      </w:r>
      <w:r w:rsidR="00B37827" w:rsidRPr="003F0F90">
        <w:rPr>
          <w:rFonts w:ascii="Franklin Gothic Book" w:hAnsi="Franklin Gothic Book"/>
        </w:rPr>
        <w:t xml:space="preserve">14 grudnia 2012 </w:t>
      </w:r>
      <w:r w:rsidRPr="003F0F90">
        <w:rPr>
          <w:rFonts w:ascii="Franklin Gothic Book" w:hAnsi="Franklin Gothic Book"/>
        </w:rPr>
        <w:t xml:space="preserve">(Dz. U. </w:t>
      </w:r>
      <w:r w:rsidR="00B37827" w:rsidRPr="003F0F90">
        <w:rPr>
          <w:rFonts w:ascii="Franklin Gothic Book" w:hAnsi="Franklin Gothic Book"/>
        </w:rPr>
        <w:t xml:space="preserve">2013 poz. 21 </w:t>
      </w:r>
      <w:r w:rsidRPr="003F0F90">
        <w:rPr>
          <w:rFonts w:ascii="Franklin Gothic Book" w:hAnsi="Franklin Gothic Book"/>
        </w:rPr>
        <w:t>z późn. zm.)</w:t>
      </w:r>
    </w:p>
    <w:p w:rsidR="00DE023E" w:rsidRPr="003F0F90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3F0F90">
        <w:rPr>
          <w:rFonts w:ascii="Franklin Gothic Book" w:hAnsi="Franklin Gothic Book"/>
        </w:rPr>
        <w:t>Opis przygotowania oferty</w:t>
      </w:r>
      <w:r w:rsidR="0077671B" w:rsidRPr="003F0F90">
        <w:rPr>
          <w:rFonts w:ascii="Franklin Gothic Book" w:hAnsi="Franklin Gothic Book"/>
        </w:rPr>
        <w:t>:</w:t>
      </w:r>
    </w:p>
    <w:p w:rsidR="00DE023E" w:rsidRPr="009C6F00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1134" w:hanging="774"/>
        <w:rPr>
          <w:rFonts w:ascii="Franklin Gothic Book" w:hAnsi="Franklin Gothic Book"/>
        </w:rPr>
      </w:pPr>
      <w:r w:rsidRPr="003F0F90">
        <w:rPr>
          <w:rFonts w:ascii="Franklin Gothic Book" w:hAnsi="Franklin Gothic Book"/>
        </w:rPr>
        <w:t xml:space="preserve"> Ofertę należy złożyć na formularzu „oferta” – Załącznik nr 2 do ogłoszenia</w:t>
      </w:r>
      <w:r w:rsidRPr="00D678F7">
        <w:rPr>
          <w:rFonts w:ascii="Franklin Gothic Book" w:hAnsi="Franklin Gothic Book"/>
        </w:rPr>
        <w:t>.</w:t>
      </w:r>
    </w:p>
    <w:p w:rsidR="00DE023E" w:rsidRPr="009C6F00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1134" w:hanging="774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Złożona oferta powinna być opatrzona pieczątką firmową oraz podpisana przez podmiot uprawniony do reprezentacji oferenta.</w:t>
      </w:r>
    </w:p>
    <w:p w:rsidR="00A66612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 xml:space="preserve"> Warunkiem dopuszczenia do przetargu jest dołączenie do oferty</w:t>
      </w:r>
      <w:r w:rsidR="00A66612">
        <w:rPr>
          <w:rFonts w:ascii="Franklin Gothic Book" w:hAnsi="Franklin Gothic Book"/>
        </w:rPr>
        <w:t>:</w:t>
      </w:r>
    </w:p>
    <w:p w:rsidR="004027BC" w:rsidRPr="003F0F90" w:rsidRDefault="00A66612" w:rsidP="00F53F22">
      <w:pPr>
        <w:pStyle w:val="Akapitzlist"/>
        <w:numPr>
          <w:ilvl w:val="1"/>
          <w:numId w:val="1"/>
        </w:numPr>
        <w:spacing w:after="0" w:line="320" w:lineRule="atLeast"/>
        <w:ind w:left="1134" w:hanging="774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Oświadcze</w:t>
      </w:r>
      <w:r>
        <w:rPr>
          <w:rFonts w:ascii="Franklin Gothic Book" w:hAnsi="Franklin Gothic Book"/>
        </w:rPr>
        <w:t xml:space="preserve">nia </w:t>
      </w:r>
      <w:r w:rsidR="00D678F7" w:rsidRPr="00D678F7">
        <w:rPr>
          <w:rFonts w:ascii="Franklin Gothic Book" w:hAnsi="Franklin Gothic Book"/>
        </w:rPr>
        <w:t xml:space="preserve">o wypełnieniu obowiązku informacyjnego przewidzianego w art. 13 lub art. 14 RODO wobec osób </w:t>
      </w:r>
      <w:r w:rsidR="00D678F7" w:rsidRPr="003F0F90">
        <w:rPr>
          <w:rFonts w:ascii="Franklin Gothic Book" w:hAnsi="Franklin Gothic Book"/>
        </w:rPr>
        <w:t>fizycznych, od których dane osobowe bezpośrednio lub pośrednio pozyskał</w:t>
      </w:r>
      <w:r w:rsidR="00D678F7" w:rsidRPr="007E7E7B">
        <w:rPr>
          <w:rFonts w:ascii="Franklin Gothic Book" w:hAnsi="Franklin Gothic Book"/>
        </w:rPr>
        <w:t xml:space="preserve">, którego wzór </w:t>
      </w:r>
      <w:r w:rsidR="0077671B" w:rsidRPr="003F0F90">
        <w:rPr>
          <w:rFonts w:ascii="Franklin Gothic Book" w:hAnsi="Franklin Gothic Book"/>
        </w:rPr>
        <w:t xml:space="preserve"> </w:t>
      </w:r>
      <w:r w:rsidR="00D678F7" w:rsidRPr="003F0F90">
        <w:rPr>
          <w:rFonts w:ascii="Franklin Gothic Book" w:hAnsi="Franklin Gothic Book"/>
        </w:rPr>
        <w:t xml:space="preserve">stanowi </w:t>
      </w:r>
      <w:r w:rsidR="00E85C84" w:rsidRPr="003F0F90">
        <w:rPr>
          <w:rFonts w:ascii="Franklin Gothic Book" w:hAnsi="Franklin Gothic Book"/>
        </w:rPr>
        <w:t xml:space="preserve">Załącznik </w:t>
      </w:r>
      <w:r w:rsidR="00D678F7" w:rsidRPr="003F0F90">
        <w:rPr>
          <w:rFonts w:ascii="Franklin Gothic Book" w:hAnsi="Franklin Gothic Book"/>
        </w:rPr>
        <w:t xml:space="preserve">nr 4 do </w:t>
      </w:r>
      <w:r w:rsidR="0077671B" w:rsidRPr="003F0F90">
        <w:rPr>
          <w:rFonts w:ascii="Franklin Gothic Book" w:hAnsi="Franklin Gothic Book"/>
        </w:rPr>
        <w:t>Ogłoszenia</w:t>
      </w:r>
      <w:r w:rsidR="00D678F7" w:rsidRPr="003F0F90">
        <w:rPr>
          <w:rFonts w:ascii="Franklin Gothic Book" w:hAnsi="Franklin Gothic Book"/>
        </w:rPr>
        <w:t>.</w:t>
      </w:r>
    </w:p>
    <w:p w:rsidR="004027BC" w:rsidRDefault="00A66612" w:rsidP="00F53F22">
      <w:pPr>
        <w:pStyle w:val="Akapitzlist"/>
        <w:numPr>
          <w:ilvl w:val="1"/>
          <w:numId w:val="1"/>
        </w:numPr>
        <w:spacing w:after="0" w:line="320" w:lineRule="atLeast"/>
        <w:ind w:left="1134" w:hanging="774"/>
        <w:rPr>
          <w:rFonts w:ascii="Franklin Gothic Book" w:hAnsi="Franklin Gothic Book"/>
        </w:rPr>
      </w:pPr>
      <w:r>
        <w:rPr>
          <w:rFonts w:ascii="Franklin Gothic Book" w:hAnsi="Franklin Gothic Book"/>
        </w:rPr>
        <w:t>O</w:t>
      </w:r>
      <w:r w:rsidR="00D678F7" w:rsidRPr="003F0F90">
        <w:rPr>
          <w:rFonts w:ascii="Franklin Gothic Book" w:hAnsi="Franklin Gothic Book"/>
        </w:rPr>
        <w:t>świadczeni</w:t>
      </w:r>
      <w:r>
        <w:rPr>
          <w:rFonts w:ascii="Franklin Gothic Book" w:hAnsi="Franklin Gothic Book"/>
        </w:rPr>
        <w:t>a</w:t>
      </w:r>
      <w:r w:rsidR="00D678F7" w:rsidRPr="003F0F90">
        <w:rPr>
          <w:rFonts w:ascii="Franklin Gothic Book" w:hAnsi="Franklin Gothic Book"/>
        </w:rPr>
        <w:t xml:space="preserve"> oferenta o wyrażeniu zgody na przetwarzanie przez Enea Połaniec S.A. danych osobowych</w:t>
      </w:r>
      <w:r>
        <w:rPr>
          <w:rFonts w:ascii="Franklin Gothic Book" w:hAnsi="Franklin Gothic Book"/>
        </w:rPr>
        <w:t xml:space="preserve"> (</w:t>
      </w:r>
      <w:r w:rsidR="00D678F7" w:rsidRPr="003F0F90">
        <w:rPr>
          <w:rFonts w:ascii="Franklin Gothic Book" w:hAnsi="Franklin Gothic Book"/>
        </w:rPr>
        <w:t xml:space="preserve"> </w:t>
      </w:r>
      <w:r w:rsidRPr="003F0F90">
        <w:rPr>
          <w:rFonts w:ascii="Franklin Gothic Book" w:hAnsi="Franklin Gothic Book"/>
        </w:rPr>
        <w:t>w przypadku, gdy oferent jest osobą fizyczną</w:t>
      </w:r>
      <w:r>
        <w:rPr>
          <w:rFonts w:ascii="Franklin Gothic Book" w:hAnsi="Franklin Gothic Book"/>
        </w:rPr>
        <w:t xml:space="preserve">) </w:t>
      </w:r>
      <w:r w:rsidR="00D678F7" w:rsidRPr="003F0F90">
        <w:rPr>
          <w:rFonts w:ascii="Franklin Gothic Book" w:hAnsi="Franklin Gothic Book"/>
        </w:rPr>
        <w:t xml:space="preserve">którego wzór stanowi załącznik nr 6 do </w:t>
      </w:r>
      <w:r w:rsidR="0077671B" w:rsidRPr="003F0F90">
        <w:rPr>
          <w:rFonts w:ascii="Franklin Gothic Book" w:hAnsi="Franklin Gothic Book"/>
        </w:rPr>
        <w:t>Ogłoszenia</w:t>
      </w:r>
      <w:r w:rsidR="00D678F7" w:rsidRPr="003F0F90">
        <w:rPr>
          <w:rFonts w:ascii="Franklin Gothic Book" w:hAnsi="Franklin Gothic Book"/>
        </w:rPr>
        <w:t>.</w:t>
      </w:r>
    </w:p>
    <w:p w:rsidR="00A66612" w:rsidRPr="003F0F90" w:rsidRDefault="00A66612" w:rsidP="00F53F22">
      <w:pPr>
        <w:pStyle w:val="Akapitzlist"/>
        <w:numPr>
          <w:ilvl w:val="1"/>
          <w:numId w:val="1"/>
        </w:numPr>
        <w:spacing w:after="0" w:line="320" w:lineRule="atLeast"/>
        <w:ind w:left="1134" w:hanging="774"/>
        <w:rPr>
          <w:rFonts w:ascii="Franklin Gothic Book" w:hAnsi="Franklin Gothic Book"/>
        </w:rPr>
      </w:pPr>
      <w:r>
        <w:rPr>
          <w:rFonts w:ascii="Franklin Gothic Book" w:hAnsi="Franklin Gothic Book"/>
        </w:rPr>
        <w:t>Co najmniej 2-ch referencji o zagospodarowaniu odpadów stanowiących przedmiot postępowania.</w:t>
      </w:r>
    </w:p>
    <w:p w:rsidR="00DE023E" w:rsidRPr="003F0F90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3F0F90">
        <w:rPr>
          <w:rFonts w:ascii="Franklin Gothic Book" w:hAnsi="Franklin Gothic Book"/>
        </w:rPr>
        <w:t>Oferty należy złożyć na adres:</w:t>
      </w:r>
    </w:p>
    <w:p w:rsidR="00DE023E" w:rsidRPr="003F0F90" w:rsidRDefault="00D678F7" w:rsidP="00DE023E">
      <w:pPr>
        <w:pStyle w:val="Akapitzlist"/>
        <w:spacing w:after="0" w:line="320" w:lineRule="atLeast"/>
        <w:rPr>
          <w:rFonts w:ascii="Franklin Gothic Book" w:hAnsi="Franklin Gothic Book"/>
        </w:rPr>
      </w:pPr>
      <w:r w:rsidRPr="003F0F90">
        <w:rPr>
          <w:rFonts w:ascii="Franklin Gothic Book" w:hAnsi="Franklin Gothic Book"/>
          <w:b/>
        </w:rPr>
        <w:t>Enea Połaniec S.A.</w:t>
      </w:r>
      <w:r w:rsidR="007450BB" w:rsidRPr="003F0F90">
        <w:rPr>
          <w:rFonts w:ascii="Franklin Gothic Book" w:hAnsi="Franklin Gothic Book"/>
          <w:b/>
        </w:rPr>
        <w:t>,</w:t>
      </w:r>
      <w:r w:rsidRPr="003F0F90">
        <w:rPr>
          <w:rFonts w:ascii="Franklin Gothic Book" w:hAnsi="Franklin Gothic Book"/>
          <w:b/>
        </w:rPr>
        <w:t xml:space="preserve"> Zawada 26, 28-230 Połaniec</w:t>
      </w:r>
      <w:r w:rsidR="007450BB" w:rsidRPr="003F0F90">
        <w:rPr>
          <w:rFonts w:ascii="Franklin Gothic Book" w:hAnsi="Franklin Gothic Book"/>
          <w:b/>
        </w:rPr>
        <w:t>,</w:t>
      </w:r>
      <w:r w:rsidRPr="003F0F90">
        <w:rPr>
          <w:rFonts w:ascii="Franklin Gothic Book" w:hAnsi="Franklin Gothic Book"/>
        </w:rPr>
        <w:t xml:space="preserve"> bud. F 12</w:t>
      </w:r>
      <w:r w:rsidR="007450BB" w:rsidRPr="003F0F90">
        <w:rPr>
          <w:rFonts w:ascii="Franklin Gothic Book" w:hAnsi="Franklin Gothic Book"/>
        </w:rPr>
        <w:t>,</w:t>
      </w:r>
      <w:r w:rsidRPr="003F0F90">
        <w:rPr>
          <w:rFonts w:ascii="Franklin Gothic Book" w:hAnsi="Franklin Gothic Book"/>
        </w:rPr>
        <w:t xml:space="preserve"> kancelaria I-sze piętro</w:t>
      </w:r>
      <w:r w:rsidR="00BA2B44" w:rsidRPr="003F0F90">
        <w:rPr>
          <w:rFonts w:ascii="Franklin Gothic Book" w:hAnsi="Franklin Gothic Book"/>
        </w:rPr>
        <w:t>, pok. 103.</w:t>
      </w:r>
    </w:p>
    <w:p w:rsidR="007769D6" w:rsidRPr="003F0F90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3F0F90">
        <w:rPr>
          <w:rFonts w:ascii="Franklin Gothic Book" w:hAnsi="Franklin Gothic Book"/>
        </w:rPr>
        <w:t xml:space="preserve">Termin składania ofert: </w:t>
      </w:r>
      <w:r w:rsidR="00321576" w:rsidRPr="003F0F90">
        <w:rPr>
          <w:rFonts w:ascii="Franklin Gothic Book" w:hAnsi="Franklin Gothic Book"/>
          <w:b/>
        </w:rPr>
        <w:t>1</w:t>
      </w:r>
      <w:r w:rsidR="00083CC7">
        <w:rPr>
          <w:rFonts w:ascii="Franklin Gothic Book" w:hAnsi="Franklin Gothic Book"/>
          <w:b/>
        </w:rPr>
        <w:t>4</w:t>
      </w:r>
      <w:r w:rsidRPr="003F0F90">
        <w:rPr>
          <w:rFonts w:ascii="Franklin Gothic Book" w:hAnsi="Franklin Gothic Book"/>
          <w:b/>
        </w:rPr>
        <w:t xml:space="preserve"> września</w:t>
      </w:r>
      <w:r w:rsidR="007450BB" w:rsidRPr="003F0F90">
        <w:rPr>
          <w:rFonts w:ascii="Franklin Gothic Book" w:hAnsi="Franklin Gothic Book"/>
          <w:b/>
        </w:rPr>
        <w:t xml:space="preserve"> </w:t>
      </w:r>
      <w:r w:rsidRPr="003F0F90">
        <w:rPr>
          <w:rFonts w:ascii="Franklin Gothic Book" w:hAnsi="Franklin Gothic Book"/>
          <w:b/>
        </w:rPr>
        <w:t>2018</w:t>
      </w:r>
      <w:r w:rsidRPr="003F0F90">
        <w:rPr>
          <w:rFonts w:ascii="Franklin Gothic Book" w:hAnsi="Franklin Gothic Book"/>
        </w:rPr>
        <w:t xml:space="preserve"> r. do godz. 10</w:t>
      </w:r>
      <w:r w:rsidRPr="003F0F90">
        <w:rPr>
          <w:rFonts w:ascii="Franklin Gothic Book" w:hAnsi="Franklin Gothic Book"/>
          <w:u w:val="single"/>
          <w:vertAlign w:val="superscript"/>
        </w:rPr>
        <w:t>00</w:t>
      </w:r>
      <w:r w:rsidRPr="003F0F90">
        <w:rPr>
          <w:rFonts w:ascii="Franklin Gothic Book" w:hAnsi="Franklin Gothic Book"/>
        </w:rPr>
        <w:t>.</w:t>
      </w:r>
    </w:p>
    <w:p w:rsidR="007769D6" w:rsidRPr="009C6F00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3F0F90">
        <w:rPr>
          <w:rFonts w:ascii="Franklin Gothic Book" w:hAnsi="Franklin Gothic Book"/>
        </w:rPr>
        <w:t xml:space="preserve">Termin wewnętrznego otwarcia ofert: </w:t>
      </w:r>
      <w:r w:rsidR="00321576" w:rsidRPr="003F0F90">
        <w:rPr>
          <w:rFonts w:ascii="Franklin Gothic Book" w:hAnsi="Franklin Gothic Book"/>
          <w:b/>
        </w:rPr>
        <w:t>1</w:t>
      </w:r>
      <w:r w:rsidR="00083CC7">
        <w:rPr>
          <w:rFonts w:ascii="Franklin Gothic Book" w:hAnsi="Franklin Gothic Book"/>
          <w:b/>
        </w:rPr>
        <w:t>4</w:t>
      </w:r>
      <w:r w:rsidRPr="003F0F90">
        <w:rPr>
          <w:rFonts w:ascii="Franklin Gothic Book" w:hAnsi="Franklin Gothic Book"/>
          <w:b/>
        </w:rPr>
        <w:t xml:space="preserve"> września</w:t>
      </w:r>
      <w:r w:rsidR="0038252E" w:rsidRPr="003F0F90">
        <w:rPr>
          <w:rFonts w:ascii="Franklin Gothic Book" w:hAnsi="Franklin Gothic Book"/>
          <w:b/>
        </w:rPr>
        <w:t xml:space="preserve"> </w:t>
      </w:r>
      <w:r w:rsidRPr="003F0F90">
        <w:rPr>
          <w:rFonts w:ascii="Franklin Gothic Book" w:hAnsi="Franklin Gothic Book"/>
          <w:b/>
        </w:rPr>
        <w:t>2018</w:t>
      </w:r>
      <w:r w:rsidRPr="003F0F90">
        <w:rPr>
          <w:rFonts w:ascii="Franklin Gothic Book" w:hAnsi="Franklin Gothic Book"/>
        </w:rPr>
        <w:t xml:space="preserve"> r. godz</w:t>
      </w:r>
      <w:r w:rsidRPr="00D678F7">
        <w:rPr>
          <w:rFonts w:ascii="Franklin Gothic Book" w:hAnsi="Franklin Gothic Book"/>
        </w:rPr>
        <w:t>. 10</w:t>
      </w:r>
      <w:r w:rsidRPr="007450BB">
        <w:rPr>
          <w:rFonts w:ascii="Franklin Gothic Book" w:hAnsi="Franklin Gothic Book"/>
          <w:u w:val="single"/>
          <w:vertAlign w:val="superscript"/>
        </w:rPr>
        <w:t>30</w:t>
      </w:r>
      <w:r w:rsidRPr="00D678F7">
        <w:rPr>
          <w:rFonts w:ascii="Franklin Gothic Book" w:hAnsi="Franklin Gothic Book"/>
        </w:rPr>
        <w:t>.</w:t>
      </w:r>
    </w:p>
    <w:p w:rsidR="00DE023E" w:rsidRPr="009C6F00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Ofertę należy umieścić w kopercie zabezpieczając jej nienaruszalność do terminu otwarcia ofert. Koperta powinna być zaadresowana wg poniższego wzoru:</w:t>
      </w:r>
    </w:p>
    <w:p w:rsidR="007769D6" w:rsidRPr="009C6F00" w:rsidRDefault="00D678F7" w:rsidP="007769D6">
      <w:pPr>
        <w:pStyle w:val="Akapitzlist"/>
        <w:spacing w:after="0" w:line="320" w:lineRule="atLeast"/>
        <w:ind w:left="0"/>
        <w:jc w:val="center"/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b/>
        </w:rPr>
        <w:t>BIURO ZAKUPÓW MATERIAŁÓW I USŁUG Enea Połaniec S.A.</w:t>
      </w:r>
    </w:p>
    <w:p w:rsidR="007769D6" w:rsidRPr="003F0F90" w:rsidRDefault="00D678F7" w:rsidP="007769D6">
      <w:pPr>
        <w:pStyle w:val="Akapitzlist"/>
        <w:spacing w:after="0" w:line="320" w:lineRule="atLeast"/>
        <w:ind w:left="0"/>
        <w:jc w:val="center"/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i/>
        </w:rPr>
        <w:t>z opisem</w:t>
      </w:r>
      <w:r w:rsidRPr="00D678F7">
        <w:rPr>
          <w:rFonts w:ascii="Franklin Gothic Book" w:hAnsi="Franklin Gothic Book"/>
        </w:rPr>
        <w:t xml:space="preserve">: </w:t>
      </w:r>
      <w:r w:rsidRPr="00D678F7">
        <w:rPr>
          <w:rFonts w:ascii="Franklin Gothic Book" w:hAnsi="Franklin Gothic Book"/>
          <w:b/>
        </w:rPr>
        <w:t>„</w:t>
      </w:r>
      <w:r w:rsidR="007450BB" w:rsidRPr="000A109D">
        <w:rPr>
          <w:rStyle w:val="FontStyle27"/>
          <w:b/>
        </w:rPr>
        <w:t xml:space="preserve">Odbiór i zagospodarowanie odpadów </w:t>
      </w:r>
      <w:r w:rsidR="007450BB" w:rsidRPr="003F0F90">
        <w:rPr>
          <w:rStyle w:val="FontStyle27"/>
          <w:b/>
        </w:rPr>
        <w:t>niebezpiecznych i innych niż niebezpieczne</w:t>
      </w:r>
      <w:r w:rsidRPr="003F0F90">
        <w:rPr>
          <w:rFonts w:ascii="Franklin Gothic Book" w:hAnsi="Franklin Gothic Book"/>
          <w:b/>
        </w:rPr>
        <w:t>”</w:t>
      </w:r>
    </w:p>
    <w:p w:rsidR="007769D6" w:rsidRPr="003F0F90" w:rsidRDefault="00D678F7" w:rsidP="007769D6">
      <w:pPr>
        <w:pStyle w:val="Akapitzlist"/>
        <w:spacing w:after="0" w:line="320" w:lineRule="atLeast"/>
        <w:ind w:left="0"/>
        <w:jc w:val="center"/>
        <w:rPr>
          <w:rFonts w:ascii="Franklin Gothic Book" w:hAnsi="Franklin Gothic Book"/>
          <w:b/>
        </w:rPr>
      </w:pPr>
      <w:r w:rsidRPr="003F0F90">
        <w:rPr>
          <w:rFonts w:ascii="Franklin Gothic Book" w:hAnsi="Franklin Gothic Book"/>
          <w:b/>
        </w:rPr>
        <w:t>Nie otwierać przed godz. 10</w:t>
      </w:r>
      <w:r w:rsidRPr="003F0F90">
        <w:rPr>
          <w:rFonts w:ascii="Franklin Gothic Book" w:hAnsi="Franklin Gothic Book"/>
          <w:b/>
          <w:u w:val="single"/>
          <w:vertAlign w:val="superscript"/>
        </w:rPr>
        <w:t>30</w:t>
      </w:r>
      <w:r w:rsidRPr="003F0F90">
        <w:rPr>
          <w:rFonts w:ascii="Franklin Gothic Book" w:hAnsi="Franklin Gothic Book"/>
          <w:b/>
        </w:rPr>
        <w:t xml:space="preserve"> w dniu</w:t>
      </w:r>
      <w:r w:rsidR="007450BB" w:rsidRPr="003F0F90">
        <w:rPr>
          <w:rFonts w:ascii="Franklin Gothic Book" w:hAnsi="Franklin Gothic Book"/>
          <w:b/>
        </w:rPr>
        <w:t xml:space="preserve"> </w:t>
      </w:r>
      <w:r w:rsidR="00321576" w:rsidRPr="003F0F90">
        <w:rPr>
          <w:rFonts w:ascii="Franklin Gothic Book" w:hAnsi="Franklin Gothic Book"/>
          <w:b/>
        </w:rPr>
        <w:t>1</w:t>
      </w:r>
      <w:r w:rsidR="00083CC7">
        <w:rPr>
          <w:rFonts w:ascii="Franklin Gothic Book" w:hAnsi="Franklin Gothic Book"/>
          <w:b/>
        </w:rPr>
        <w:t>4</w:t>
      </w:r>
      <w:r w:rsidRPr="003F0F90">
        <w:rPr>
          <w:rFonts w:ascii="Franklin Gothic Book" w:hAnsi="Franklin Gothic Book"/>
          <w:b/>
        </w:rPr>
        <w:t xml:space="preserve"> września</w:t>
      </w:r>
      <w:r w:rsidR="007450BB" w:rsidRPr="003F0F90">
        <w:rPr>
          <w:rFonts w:ascii="Franklin Gothic Book" w:hAnsi="Franklin Gothic Book"/>
          <w:b/>
        </w:rPr>
        <w:t xml:space="preserve"> </w:t>
      </w:r>
      <w:r w:rsidRPr="003F0F90">
        <w:rPr>
          <w:rFonts w:ascii="Franklin Gothic Book" w:hAnsi="Franklin Gothic Book"/>
          <w:b/>
        </w:rPr>
        <w:t>2018 r.</w:t>
      </w:r>
    </w:p>
    <w:p w:rsidR="007769D6" w:rsidRPr="003F0F90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3F0F90">
        <w:rPr>
          <w:rFonts w:ascii="Franklin Gothic Book" w:hAnsi="Franklin Gothic Book"/>
        </w:rPr>
        <w:t>Oferent ponosi wszelkie koszty związane ze sporządzeniem i przedłożeniem oferty.</w:t>
      </w:r>
    </w:p>
    <w:p w:rsidR="007769D6" w:rsidRPr="003F0F90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3F0F90">
        <w:rPr>
          <w:rFonts w:ascii="Franklin Gothic Book" w:hAnsi="Franklin Gothic Book"/>
        </w:rPr>
        <w:t>Oferent zobowiązany jest do zachowania w tajemnicy wszelkich poufnych informacji, które uzyskał od Zamawiającego w trakcie opracowywania oferty.</w:t>
      </w:r>
    </w:p>
    <w:p w:rsidR="007769D6" w:rsidRPr="003F0F90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3F0F90">
        <w:rPr>
          <w:rFonts w:ascii="Franklin Gothic Book" w:hAnsi="Franklin Gothic Book"/>
        </w:rPr>
        <w:t>Zamawiający zastrzega sobie prawo do przyjęcia lub odrzucenia oferty w każdym czasie przed przekazaniem zamówienia do realizacji bez podania uzasadnienia, co nie skutkuje żadnymi roszczeniami oferenta wobec Zamawiającego.</w:t>
      </w:r>
    </w:p>
    <w:p w:rsidR="00BD0098" w:rsidRPr="003F0F90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3F0F90">
        <w:rPr>
          <w:rFonts w:ascii="Franklin Gothic Book" w:hAnsi="Franklin Gothic Book"/>
        </w:rPr>
        <w:t>Zamawiający udzieli zamówienia wybranemu oferentowi, zgodnie z zapytaniem ofertowym i warunkami ustalonymi podczas ewentualnych negocjacji.</w:t>
      </w:r>
    </w:p>
    <w:p w:rsidR="00BD0098" w:rsidRPr="003F0F90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3F0F90">
        <w:rPr>
          <w:rFonts w:ascii="Franklin Gothic Book" w:hAnsi="Franklin Gothic Book"/>
        </w:rPr>
        <w:t>Ponadto oferta powinna zawierać:</w:t>
      </w:r>
    </w:p>
    <w:p w:rsidR="00BD0098" w:rsidRPr="003F0F90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ascii="Franklin Gothic Book" w:hAnsi="Franklin Gothic Book"/>
        </w:rPr>
      </w:pPr>
      <w:r w:rsidRPr="003F0F90">
        <w:rPr>
          <w:rFonts w:ascii="Franklin Gothic Book" w:hAnsi="Franklin Gothic Book"/>
        </w:rPr>
        <w:t xml:space="preserve"> Zakres prac.</w:t>
      </w:r>
    </w:p>
    <w:p w:rsidR="00BD0098" w:rsidRPr="009C6F00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ascii="Franklin Gothic Book" w:hAnsi="Franklin Gothic Book"/>
        </w:rPr>
      </w:pPr>
      <w:r w:rsidRPr="003F0F90">
        <w:rPr>
          <w:rFonts w:ascii="Franklin Gothic Book" w:hAnsi="Franklin Gothic Book"/>
        </w:rPr>
        <w:t xml:space="preserve"> Stawk</w:t>
      </w:r>
      <w:r w:rsidR="0038252E" w:rsidRPr="003F0F90">
        <w:rPr>
          <w:rFonts w:ascii="Franklin Gothic Book" w:hAnsi="Franklin Gothic Book"/>
        </w:rPr>
        <w:t>i</w:t>
      </w:r>
      <w:r w:rsidRPr="003F0F90">
        <w:rPr>
          <w:rFonts w:ascii="Franklin Gothic Book" w:hAnsi="Franklin Gothic Book"/>
        </w:rPr>
        <w:t xml:space="preserve"> (brutto) za </w:t>
      </w:r>
      <w:r w:rsidR="0038252E" w:rsidRPr="003F0F90">
        <w:rPr>
          <w:rFonts w:ascii="Franklin Gothic Book" w:hAnsi="Franklin Gothic Book"/>
        </w:rPr>
        <w:t xml:space="preserve">każdy rodzaj zagospodarowanego odpadu zgodnie z </w:t>
      </w:r>
      <w:r w:rsidR="00A66612">
        <w:rPr>
          <w:rFonts w:ascii="Franklin Gothic Book" w:hAnsi="Franklin Gothic Book"/>
        </w:rPr>
        <w:t xml:space="preserve">ze specyfikacja określona w </w:t>
      </w:r>
      <w:r w:rsidR="00FD353D" w:rsidRPr="003F0F90">
        <w:rPr>
          <w:rFonts w:ascii="Franklin Gothic Book" w:hAnsi="Franklin Gothic Book"/>
        </w:rPr>
        <w:t>Załącznik</w:t>
      </w:r>
      <w:r w:rsidR="00A66612">
        <w:rPr>
          <w:rFonts w:ascii="Franklin Gothic Book" w:hAnsi="Franklin Gothic Book"/>
        </w:rPr>
        <w:t>u</w:t>
      </w:r>
      <w:r w:rsidR="00FD353D" w:rsidRPr="003F0F90">
        <w:rPr>
          <w:rFonts w:ascii="Franklin Gothic Book" w:hAnsi="Franklin Gothic Book"/>
        </w:rPr>
        <w:t xml:space="preserve"> </w:t>
      </w:r>
      <w:r w:rsidR="0038252E" w:rsidRPr="003F0F90">
        <w:rPr>
          <w:rFonts w:ascii="Franklin Gothic Book" w:hAnsi="Franklin Gothic Book"/>
        </w:rPr>
        <w:t xml:space="preserve">nr </w:t>
      </w:r>
      <w:r w:rsidR="00FD353D" w:rsidRPr="003F0F90">
        <w:rPr>
          <w:rFonts w:ascii="Franklin Gothic Book" w:hAnsi="Franklin Gothic Book"/>
        </w:rPr>
        <w:t>1</w:t>
      </w:r>
      <w:r w:rsidR="00FD353D">
        <w:rPr>
          <w:rFonts w:ascii="Franklin Gothic Book" w:hAnsi="Franklin Gothic Book"/>
        </w:rPr>
        <w:t xml:space="preserve"> </w:t>
      </w:r>
      <w:r w:rsidR="0038252E">
        <w:rPr>
          <w:rFonts w:ascii="Franklin Gothic Book" w:hAnsi="Franklin Gothic Book"/>
        </w:rPr>
        <w:t>do Ogłoszenia.</w:t>
      </w:r>
    </w:p>
    <w:p w:rsidR="00BD0098" w:rsidRPr="009C6F00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 xml:space="preserve"> Warunki płatności.</w:t>
      </w:r>
    </w:p>
    <w:p w:rsidR="00BD0098" w:rsidRPr="009C6F00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 xml:space="preserve"> Terminy wykonania.</w:t>
      </w:r>
    </w:p>
    <w:p w:rsidR="00BD0098" w:rsidRPr="009C6F00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 xml:space="preserve"> Okres gwarancji.</w:t>
      </w:r>
    </w:p>
    <w:p w:rsidR="00BD0098" w:rsidRPr="009C6F00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 xml:space="preserve"> Okres ważności oferty.</w:t>
      </w:r>
    </w:p>
    <w:p w:rsidR="00BD0098" w:rsidRPr="009C6F00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 xml:space="preserve">    Potwierdzenie wykonania całego zaplanowanego zakresu zadania.</w:t>
      </w:r>
    </w:p>
    <w:p w:rsidR="00B91A2F" w:rsidRPr="00894262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527" w:hanging="357"/>
        <w:rPr>
          <w:rFonts w:ascii="Franklin Gothic Book" w:hAnsi="Franklin Gothic Book"/>
        </w:rPr>
      </w:pPr>
      <w:r w:rsidRPr="00894262">
        <w:rPr>
          <w:rFonts w:ascii="Franklin Gothic Book" w:hAnsi="Franklin Gothic Book"/>
        </w:rPr>
        <w:t xml:space="preserve">     Listę wymaganych właściwych kwalifikacji oraz uprawnień związanych z całym zakresem przedmiotu</w:t>
      </w:r>
      <w:r w:rsidR="00894262">
        <w:rPr>
          <w:rFonts w:ascii="Franklin Gothic Book" w:hAnsi="Franklin Gothic Book"/>
        </w:rPr>
        <w:t xml:space="preserve"> </w:t>
      </w:r>
      <w:r w:rsidRPr="00894262">
        <w:rPr>
          <w:rFonts w:ascii="Franklin Gothic Book" w:hAnsi="Franklin Gothic Book"/>
        </w:rPr>
        <w:t>zamówienia.</w:t>
      </w:r>
    </w:p>
    <w:p w:rsidR="00B91A2F" w:rsidRPr="009C6F00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947" w:hanging="777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Wskazanie ewentualnych podwykonawców prac, z zakresem tych pozlecanych prac.</w:t>
      </w:r>
    </w:p>
    <w:p w:rsidR="00B91A2F" w:rsidRPr="009C6F00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947" w:hanging="777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Potwierdzenie dokonania wizji lokalnej.</w:t>
      </w:r>
    </w:p>
    <w:p w:rsidR="00B91A2F" w:rsidRPr="009C6F00" w:rsidRDefault="00D678F7" w:rsidP="00F53F22">
      <w:pPr>
        <w:pStyle w:val="Akapitzlist"/>
        <w:numPr>
          <w:ilvl w:val="1"/>
          <w:numId w:val="1"/>
        </w:numPr>
        <w:spacing w:after="0" w:line="320" w:lineRule="atLeast"/>
        <w:ind w:left="947" w:hanging="777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 xml:space="preserve">Oświadczenie określone we wzorze formularza ofertowego, stanowiącego </w:t>
      </w:r>
      <w:r w:rsidR="00563073" w:rsidRPr="00D678F7">
        <w:rPr>
          <w:rFonts w:ascii="Franklin Gothic Book" w:hAnsi="Franklin Gothic Book"/>
        </w:rPr>
        <w:t xml:space="preserve">Załącznik </w:t>
      </w:r>
      <w:r w:rsidRPr="00D678F7">
        <w:rPr>
          <w:rFonts w:ascii="Franklin Gothic Book" w:hAnsi="Franklin Gothic Book"/>
        </w:rPr>
        <w:t xml:space="preserve">nr </w:t>
      </w:r>
      <w:r w:rsidR="00BD1529">
        <w:rPr>
          <w:rFonts w:ascii="Franklin Gothic Book" w:hAnsi="Franklin Gothic Book"/>
        </w:rPr>
        <w:t>4 oraz 6</w:t>
      </w:r>
      <w:r w:rsidRPr="00D678F7">
        <w:rPr>
          <w:rFonts w:ascii="Franklin Gothic Book" w:hAnsi="Franklin Gothic Book"/>
        </w:rPr>
        <w:t>.</w:t>
      </w:r>
    </w:p>
    <w:p w:rsidR="00B91A2F" w:rsidRPr="009C6F00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Kryteria oceny ofert:</w:t>
      </w:r>
    </w:p>
    <w:p w:rsidR="00B91A2F" w:rsidRPr="009C6F00" w:rsidRDefault="00D678F7" w:rsidP="00B91A2F">
      <w:pPr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Oferty zostaną ocenione przez Zamawiającego w oparciu o następujące kryterium oceny:</w:t>
      </w:r>
    </w:p>
    <w:p w:rsidR="00EE782F" w:rsidRPr="009C6F00" w:rsidRDefault="00EE782F" w:rsidP="00B91A2F">
      <w:pPr>
        <w:spacing w:after="0" w:line="320" w:lineRule="atLeast"/>
        <w:rPr>
          <w:rFonts w:ascii="Franklin Gothic Book" w:hAnsi="Franklin Gothic Book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5"/>
        <w:gridCol w:w="4946"/>
      </w:tblGrid>
      <w:tr w:rsidR="00EE782F" w:rsidRPr="009C6F00" w:rsidTr="007E7E7B">
        <w:trPr>
          <w:trHeight w:val="292"/>
        </w:trPr>
        <w:tc>
          <w:tcPr>
            <w:tcW w:w="4965" w:type="dxa"/>
          </w:tcPr>
          <w:p w:rsidR="00EE782F" w:rsidRPr="009C6F00" w:rsidRDefault="00D678F7" w:rsidP="007E7E7B">
            <w:pPr>
              <w:jc w:val="center"/>
              <w:rPr>
                <w:rFonts w:ascii="Franklin Gothic Book" w:hAnsi="Franklin Gothic Book"/>
                <w:b/>
                <w:i/>
              </w:rPr>
            </w:pPr>
            <w:r w:rsidRPr="00D678F7">
              <w:rPr>
                <w:rFonts w:ascii="Franklin Gothic Book" w:hAnsi="Franklin Gothic Book"/>
                <w:b/>
                <w:i/>
              </w:rPr>
              <w:t>NAZWA KRYTERIUM</w:t>
            </w:r>
          </w:p>
        </w:tc>
        <w:tc>
          <w:tcPr>
            <w:tcW w:w="4946" w:type="dxa"/>
          </w:tcPr>
          <w:p w:rsidR="00EE782F" w:rsidRPr="009C6F00" w:rsidRDefault="00D678F7" w:rsidP="007E7E7B">
            <w:pPr>
              <w:jc w:val="center"/>
              <w:rPr>
                <w:rFonts w:ascii="Franklin Gothic Book" w:hAnsi="Franklin Gothic Book"/>
                <w:b/>
                <w:i/>
              </w:rPr>
            </w:pPr>
            <w:r w:rsidRPr="00D678F7">
              <w:rPr>
                <w:rFonts w:ascii="Franklin Gothic Book" w:hAnsi="Franklin Gothic Book"/>
                <w:b/>
                <w:i/>
              </w:rPr>
              <w:t>WAGA (udział procentowy)</w:t>
            </w:r>
            <w:r w:rsidR="007E7E7B">
              <w:rPr>
                <w:rFonts w:ascii="Franklin Gothic Book" w:hAnsi="Franklin Gothic Book"/>
                <w:b/>
                <w:i/>
              </w:rPr>
              <w:t xml:space="preserve"> </w:t>
            </w:r>
            <w:r w:rsidRPr="00D678F7">
              <w:rPr>
                <w:rFonts w:ascii="Franklin Gothic Book" w:hAnsi="Franklin Gothic Book"/>
                <w:b/>
                <w:i/>
              </w:rPr>
              <w:t>(W)</w:t>
            </w:r>
          </w:p>
        </w:tc>
      </w:tr>
      <w:tr w:rsidR="00EE782F" w:rsidRPr="009C6F00" w:rsidTr="00291D27">
        <w:tc>
          <w:tcPr>
            <w:tcW w:w="4965" w:type="dxa"/>
          </w:tcPr>
          <w:p w:rsidR="00EE782F" w:rsidRPr="009C6F00" w:rsidRDefault="00D678F7" w:rsidP="00B91A2F">
            <w:pPr>
              <w:spacing w:line="320" w:lineRule="atLeast"/>
              <w:rPr>
                <w:rFonts w:ascii="Franklin Gothic Book" w:hAnsi="Franklin Gothic Book"/>
              </w:rPr>
            </w:pPr>
            <w:r w:rsidRPr="00D678F7">
              <w:rPr>
                <w:rFonts w:ascii="Franklin Gothic Book" w:hAnsi="Franklin Gothic Book"/>
              </w:rPr>
              <w:t>K1 – Wynagrodzenie Ofertowe netto</w:t>
            </w:r>
          </w:p>
        </w:tc>
        <w:tc>
          <w:tcPr>
            <w:tcW w:w="4946" w:type="dxa"/>
          </w:tcPr>
          <w:p w:rsidR="00EE782F" w:rsidRPr="009C6F00" w:rsidRDefault="00D678F7" w:rsidP="00B91A2F">
            <w:pPr>
              <w:spacing w:line="320" w:lineRule="atLeast"/>
              <w:rPr>
                <w:rFonts w:ascii="Franklin Gothic Book" w:hAnsi="Franklin Gothic Book"/>
              </w:rPr>
            </w:pPr>
            <w:r w:rsidRPr="00D678F7">
              <w:rPr>
                <w:rFonts w:ascii="Franklin Gothic Book" w:hAnsi="Franklin Gothic Book"/>
              </w:rPr>
              <w:t>100%</w:t>
            </w:r>
          </w:p>
        </w:tc>
      </w:tr>
    </w:tbl>
    <w:p w:rsidR="00874943" w:rsidRPr="009C6F00" w:rsidRDefault="00D678F7" w:rsidP="00B91A2F">
      <w:pPr>
        <w:spacing w:after="0" w:line="320" w:lineRule="atLeast"/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b/>
        </w:rPr>
        <w:t xml:space="preserve">Bilans oceny ofert: K = K1 </w:t>
      </w:r>
    </w:p>
    <w:p w:rsidR="00EE782F" w:rsidRPr="009C6F00" w:rsidRDefault="00D678F7" w:rsidP="00B91A2F">
      <w:pPr>
        <w:spacing w:after="0" w:line="320" w:lineRule="atLeast"/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b/>
        </w:rPr>
        <w:t>K1 – Wynagrodzenie Ofertowe netto – znaczenie (waga) / 100 % /</w:t>
      </w:r>
    </w:p>
    <w:p w:rsidR="00B91A2F" w:rsidRPr="009C6F00" w:rsidRDefault="00D678F7" w:rsidP="00C51227">
      <w:pPr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ab/>
        <w:t>Porównywana będzie Cena netto, nie zawierająca podatku VAT)</w:t>
      </w:r>
    </w:p>
    <w:p w:rsidR="00C51227" w:rsidRPr="009C6F00" w:rsidRDefault="00C51227" w:rsidP="00C51227">
      <w:pPr>
        <w:spacing w:after="0" w:line="320" w:lineRule="atLeast"/>
        <w:rPr>
          <w:rFonts w:ascii="Franklin Gothic Book" w:hAnsi="Franklin Gothic Book"/>
        </w:rPr>
      </w:pPr>
    </w:p>
    <w:p w:rsidR="002D521D" w:rsidRPr="009C6F00" w:rsidRDefault="002D521D" w:rsidP="002D521D">
      <w:pPr>
        <w:spacing w:line="300" w:lineRule="auto"/>
        <w:ind w:left="720"/>
        <w:rPr>
          <w:rFonts w:ascii="Franklin Gothic Book" w:hAnsi="Franklin Gothic Book"/>
          <w:i/>
          <w:iCs/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  <w:shd w:val="clear" w:color="auto" w:fill="D9D9D9"/>
            </w:rPr>
            <m:t>K1=</m:t>
          </m:r>
          <m:f>
            <m:fPr>
              <m:ctrlPr>
                <w:rPr>
                  <w:rFonts w:ascii="Cambria Math" w:hAnsi="Cambria Math"/>
                  <w:i/>
                  <w:iCs/>
                  <w:color w:val="000000" w:themeColor="text1"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color w:val="000000" w:themeColor="text1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color w:val="000000" w:themeColor="text1"/>
              <w:shd w:val="clear" w:color="auto" w:fill="D9D9D9"/>
            </w:rPr>
            <m:t>%</m:t>
          </m:r>
        </m:oMath>
      </m:oMathPara>
    </w:p>
    <w:p w:rsidR="007769D6" w:rsidRPr="009C6F00" w:rsidRDefault="00D678F7" w:rsidP="007769D6">
      <w:pPr>
        <w:pStyle w:val="Akapitzlist"/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gdzie:</w:t>
      </w:r>
    </w:p>
    <w:p w:rsidR="002D521D" w:rsidRPr="009C6F00" w:rsidRDefault="00D678F7" w:rsidP="002D521D">
      <w:pPr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  <w:i/>
        </w:rPr>
        <w:t>Cn</w:t>
      </w:r>
      <w:r w:rsidRPr="00D678F7">
        <w:rPr>
          <w:rFonts w:ascii="Franklin Gothic Book" w:hAnsi="Franklin Gothic Book"/>
        </w:rPr>
        <w:t xml:space="preserve"> – wynagrodzenie najniższe z ocenianych Ofert/najniższa wartość oferty (netto),</w:t>
      </w:r>
    </w:p>
    <w:p w:rsidR="002D521D" w:rsidRPr="009C6F00" w:rsidRDefault="00D678F7" w:rsidP="002D521D">
      <w:pPr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  <w:i/>
        </w:rPr>
        <w:t>Co</w:t>
      </w:r>
      <w:r w:rsidRPr="00D678F7">
        <w:rPr>
          <w:rFonts w:ascii="Franklin Gothic Book" w:hAnsi="Franklin Gothic Book"/>
        </w:rPr>
        <w:t xml:space="preserve"> – wynagrodzenie ocenianej Oferty/wartość ocenionej oferty (netto).</w:t>
      </w:r>
    </w:p>
    <w:p w:rsidR="00166F02" w:rsidRPr="009C6F00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3F0F90">
        <w:rPr>
          <w:rFonts w:ascii="Franklin Gothic Book" w:hAnsi="Franklin Gothic Book"/>
        </w:rPr>
        <w:t xml:space="preserve">Umowa będzie zawarta zgodnie ze wzorem stanowiącym Załącznik nr </w:t>
      </w:r>
      <w:r w:rsidR="00BD1529">
        <w:rPr>
          <w:rFonts w:ascii="Franklin Gothic Book" w:hAnsi="Franklin Gothic Book"/>
        </w:rPr>
        <w:t>3</w:t>
      </w:r>
      <w:r w:rsidR="00BD1529" w:rsidRPr="00D678F7">
        <w:rPr>
          <w:rFonts w:ascii="Franklin Gothic Book" w:hAnsi="Franklin Gothic Book"/>
        </w:rPr>
        <w:t xml:space="preserve"> </w:t>
      </w:r>
      <w:r w:rsidRPr="00D678F7">
        <w:rPr>
          <w:rFonts w:ascii="Franklin Gothic Book" w:hAnsi="Franklin Gothic Book"/>
        </w:rPr>
        <w:t xml:space="preserve">do Ogłoszenia oraz Ogólnych Warunkach Zakupu Usług </w:t>
      </w:r>
      <w:r w:rsidR="00563073">
        <w:rPr>
          <w:rFonts w:ascii="Franklin Gothic Book" w:hAnsi="Franklin Gothic Book"/>
        </w:rPr>
        <w:t xml:space="preserve">(OWZU) </w:t>
      </w:r>
      <w:r w:rsidRPr="00D678F7">
        <w:rPr>
          <w:rFonts w:ascii="Franklin Gothic Book" w:hAnsi="Franklin Gothic Book"/>
        </w:rPr>
        <w:t>Enea Połaniec S.A. umieszczonych na stronie:</w:t>
      </w:r>
      <w:r w:rsidR="0045607A">
        <w:rPr>
          <w:rFonts w:ascii="Franklin Gothic Book" w:hAnsi="Franklin Gothic Book"/>
        </w:rPr>
        <w:t xml:space="preserve"> </w:t>
      </w:r>
      <w:hyperlink r:id="rId9" w:history="1">
        <w:r w:rsidR="0045607A" w:rsidRPr="00D678F7">
          <w:rPr>
            <w:rStyle w:val="Hipercze"/>
            <w:rFonts w:ascii="Franklin Gothic Book" w:hAnsi="Franklin Gothic Book"/>
          </w:rPr>
          <w:t>https://www.enea.pl/pl/grupaenea/o-grupie/spolki-grupy-enea/polaniec/zamowienia/dokumenty</w:t>
        </w:r>
      </w:hyperlink>
    </w:p>
    <w:p w:rsidR="00327ACE" w:rsidRPr="009C6F00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 xml:space="preserve">Wymagania Zamawiającego w zakresie wykonywania prac na obiektach na terenie Zamawiającego zamieszczone są na stronie internetowej </w:t>
      </w:r>
      <w:hyperlink r:id="rId10" w:history="1">
        <w:r w:rsidRPr="00D678F7">
          <w:rPr>
            <w:rStyle w:val="Hipercze"/>
            <w:rFonts w:ascii="Franklin Gothic Book" w:hAnsi="Franklin Gothic Book"/>
          </w:rPr>
          <w:t>https://www.enea.pl/pl/grupaenea/o-grupie/spolki-grupy-enea/polaniec/zamowienia/dokumenty</w:t>
        </w:r>
      </w:hyperlink>
      <w:r w:rsidRPr="00D678F7">
        <w:rPr>
          <w:rFonts w:ascii="Franklin Gothic Book" w:hAnsi="Franklin Gothic Book"/>
        </w:rPr>
        <w:t>. Oferent zobowiązany jest do zapoznania się z tymi dokumentami.</w:t>
      </w:r>
    </w:p>
    <w:p w:rsidR="00327ACE" w:rsidRPr="009C6F00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Osoby odpowiedzialne za kontakt z oferentami ze strony Zamawiającego:</w:t>
      </w:r>
    </w:p>
    <w:p w:rsidR="00327ACE" w:rsidRPr="003D0113" w:rsidRDefault="00D678F7" w:rsidP="00327ACE">
      <w:pPr>
        <w:pStyle w:val="Akapitzlist"/>
        <w:spacing w:after="0" w:line="320" w:lineRule="atLeast"/>
        <w:ind w:left="357"/>
        <w:rPr>
          <w:rFonts w:ascii="Franklin Gothic Book" w:hAnsi="Franklin Gothic Book"/>
        </w:rPr>
      </w:pPr>
      <w:r w:rsidRPr="003F0F90">
        <w:rPr>
          <w:rFonts w:ascii="Franklin Gothic Book" w:hAnsi="Franklin Gothic Book"/>
        </w:rPr>
        <w:t>w zakresie</w:t>
      </w:r>
      <w:r w:rsidR="003D0113">
        <w:rPr>
          <w:rFonts w:ascii="Franklin Gothic Book" w:hAnsi="Franklin Gothic Book"/>
        </w:rPr>
        <w:t xml:space="preserve"> ochrony środowiska</w:t>
      </w:r>
      <w:r w:rsidRPr="003F0F90">
        <w:rPr>
          <w:rFonts w:ascii="Franklin Gothic Book" w:hAnsi="Franklin Gothic Book"/>
        </w:rPr>
        <w:t>:</w:t>
      </w:r>
      <w:r w:rsidRPr="003D0113">
        <w:rPr>
          <w:rFonts w:ascii="Franklin Gothic Book" w:hAnsi="Franklin Gothic Book"/>
        </w:rPr>
        <w:t xml:space="preserve">                  </w:t>
      </w:r>
      <w:r w:rsidR="00321576" w:rsidRPr="003D0113">
        <w:rPr>
          <w:rFonts w:ascii="Franklin Gothic Book" w:hAnsi="Franklin Gothic Book"/>
        </w:rPr>
        <w:t>Małgorzata Ryńska</w:t>
      </w:r>
    </w:p>
    <w:p w:rsidR="00327ACE" w:rsidRPr="003D0113" w:rsidRDefault="00321576" w:rsidP="003F0F90">
      <w:pPr>
        <w:pStyle w:val="Akapitzlist"/>
        <w:spacing w:after="0" w:line="320" w:lineRule="atLeast"/>
        <w:ind w:left="357"/>
        <w:jc w:val="center"/>
        <w:rPr>
          <w:rFonts w:ascii="Franklin Gothic Book" w:hAnsi="Franklin Gothic Book"/>
        </w:rPr>
      </w:pPr>
      <w:r w:rsidRPr="003D0113">
        <w:rPr>
          <w:rFonts w:ascii="Franklin Gothic Book" w:hAnsi="Franklin Gothic Book"/>
        </w:rPr>
        <w:t>Spec.ds. Ochrony Środowiska</w:t>
      </w:r>
    </w:p>
    <w:p w:rsidR="00D03621" w:rsidRPr="00AD46BF" w:rsidRDefault="00D678F7" w:rsidP="00D03621">
      <w:pPr>
        <w:spacing w:after="0"/>
        <w:rPr>
          <w:rFonts w:ascii="Franklin Gothic Book" w:hAnsi="Franklin Gothic Book"/>
          <w:color w:val="000000" w:themeColor="text1"/>
        </w:rPr>
      </w:pPr>
      <w:r w:rsidRPr="00AD46BF">
        <w:rPr>
          <w:rFonts w:ascii="Franklin Gothic Book" w:hAnsi="Franklin Gothic Book" w:cs="Arial"/>
          <w:color w:val="000000" w:themeColor="text1"/>
        </w:rPr>
        <w:t xml:space="preserve">                                                                            tel.:</w:t>
      </w:r>
      <w:r w:rsidR="003D0113" w:rsidRPr="00AD46BF">
        <w:rPr>
          <w:rFonts w:ascii="Franklin Gothic Book" w:hAnsi="Franklin Gothic Book" w:cs="Arial"/>
          <w:color w:val="000000" w:themeColor="text1"/>
        </w:rPr>
        <w:t xml:space="preserve"> </w:t>
      </w:r>
      <w:r w:rsidRPr="00AD46BF">
        <w:rPr>
          <w:rFonts w:ascii="Franklin Gothic Book" w:hAnsi="Franklin Gothic Book" w:cs="Arial"/>
          <w:color w:val="000000" w:themeColor="text1"/>
        </w:rPr>
        <w:t xml:space="preserve">15 865 </w:t>
      </w:r>
      <w:r w:rsidRPr="00AD46BF">
        <w:rPr>
          <w:rFonts w:ascii="Franklin Gothic Book" w:hAnsi="Franklin Gothic Book"/>
          <w:color w:val="000000" w:themeColor="text1"/>
        </w:rPr>
        <w:t>6</w:t>
      </w:r>
      <w:r w:rsidR="00321576" w:rsidRPr="00AD46BF">
        <w:rPr>
          <w:rFonts w:ascii="Franklin Gothic Book" w:hAnsi="Franklin Gothic Book"/>
          <w:color w:val="000000" w:themeColor="text1"/>
        </w:rPr>
        <w:t>4 24</w:t>
      </w:r>
      <w:r w:rsidRPr="00AD46BF">
        <w:rPr>
          <w:rFonts w:ascii="Franklin Gothic Book" w:hAnsi="Franklin Gothic Book"/>
          <w:color w:val="000000" w:themeColor="text1"/>
        </w:rPr>
        <w:t xml:space="preserve"> </w:t>
      </w:r>
    </w:p>
    <w:p w:rsidR="00D03621" w:rsidRPr="003F0F90" w:rsidRDefault="00D678F7" w:rsidP="00D03621">
      <w:pPr>
        <w:pStyle w:val="Akapitzlist"/>
        <w:spacing w:after="0" w:line="320" w:lineRule="atLeast"/>
        <w:ind w:left="0"/>
        <w:rPr>
          <w:rFonts w:ascii="Franklin Gothic Book" w:hAnsi="Franklin Gothic Book" w:cs="Arial"/>
          <w:color w:val="000000" w:themeColor="text1"/>
          <w:lang w:val="en-US"/>
        </w:rPr>
      </w:pPr>
      <w:r w:rsidRPr="00F53F22">
        <w:rPr>
          <w:rFonts w:ascii="Franklin Gothic Book" w:hAnsi="Franklin Gothic Book" w:cs="Arial"/>
          <w:color w:val="000000" w:themeColor="text1"/>
        </w:rPr>
        <w:t xml:space="preserve">                                                              </w:t>
      </w:r>
      <w:r w:rsidRPr="003F0F90">
        <w:rPr>
          <w:rFonts w:ascii="Franklin Gothic Book" w:hAnsi="Franklin Gothic Book" w:cs="Arial"/>
          <w:color w:val="000000" w:themeColor="text1"/>
          <w:lang w:val="en-US"/>
        </w:rPr>
        <w:t>e</w:t>
      </w:r>
      <w:r w:rsidR="003D0113">
        <w:rPr>
          <w:rFonts w:ascii="Franklin Gothic Book" w:hAnsi="Franklin Gothic Book" w:cs="Arial"/>
          <w:color w:val="000000" w:themeColor="text1"/>
          <w:lang w:val="en-US"/>
        </w:rPr>
        <w:t>-</w:t>
      </w:r>
      <w:r w:rsidRPr="003F0F90">
        <w:rPr>
          <w:rFonts w:ascii="Franklin Gothic Book" w:hAnsi="Franklin Gothic Book" w:cs="Arial"/>
          <w:color w:val="000000" w:themeColor="text1"/>
          <w:lang w:val="en-US"/>
        </w:rPr>
        <w:t xml:space="preserve">mail: </w:t>
      </w:r>
      <w:hyperlink r:id="rId11" w:history="1">
        <w:r w:rsidR="004B27CC" w:rsidRPr="007E7E7B">
          <w:rPr>
            <w:rStyle w:val="Hipercze"/>
            <w:rFonts w:ascii="Franklin Gothic Book" w:hAnsi="Franklin Gothic Book"/>
            <w:lang w:val="en-US"/>
          </w:rPr>
          <w:t>malgorzata.rynska@enea.pl</w:t>
        </w:r>
      </w:hyperlink>
    </w:p>
    <w:p w:rsidR="003D0113" w:rsidRPr="00342673" w:rsidRDefault="003D0113" w:rsidP="003D0113">
      <w:pPr>
        <w:pStyle w:val="Akapitzlist"/>
        <w:spacing w:after="0" w:line="320" w:lineRule="atLeast"/>
        <w:ind w:left="357"/>
        <w:rPr>
          <w:rFonts w:ascii="Franklin Gothic Book" w:hAnsi="Franklin Gothic Book"/>
        </w:rPr>
      </w:pPr>
      <w:r w:rsidRPr="00342673">
        <w:rPr>
          <w:rFonts w:ascii="Franklin Gothic Book" w:hAnsi="Franklin Gothic Book"/>
        </w:rPr>
        <w:t xml:space="preserve">w zakresie  technicznym:                               </w:t>
      </w:r>
    </w:p>
    <w:p w:rsidR="003D0113" w:rsidRDefault="003D0113" w:rsidP="003F0F90">
      <w:pPr>
        <w:pStyle w:val="Akapitzlist"/>
        <w:spacing w:after="0" w:line="320" w:lineRule="atLeast"/>
        <w:ind w:left="357"/>
        <w:jc w:val="center"/>
        <w:rPr>
          <w:rFonts w:ascii="Franklin Gothic Book" w:hAnsi="Franklin Gothic Book"/>
        </w:rPr>
      </w:pPr>
      <w:r w:rsidRPr="003F0F90">
        <w:rPr>
          <w:rFonts w:ascii="Franklin Gothic Book" w:hAnsi="Franklin Gothic Book"/>
        </w:rPr>
        <w:t>Joanna Kierys-Puto</w:t>
      </w:r>
    </w:p>
    <w:p w:rsidR="003D0113" w:rsidRDefault="003D0113" w:rsidP="003F0F90">
      <w:pPr>
        <w:pStyle w:val="Akapitzlist"/>
        <w:spacing w:after="0" w:line="320" w:lineRule="atLeast"/>
        <w:ind w:left="357"/>
        <w:jc w:val="center"/>
        <w:rPr>
          <w:rFonts w:ascii="Franklin Gothic Book" w:hAnsi="Franklin Gothic Book"/>
          <w:b/>
        </w:rPr>
      </w:pPr>
      <w:r w:rsidRPr="003F0F90">
        <w:rPr>
          <w:rFonts w:ascii="Franklin Gothic Book" w:hAnsi="Franklin Gothic Book"/>
        </w:rPr>
        <w:t>Specjalista d/s Zakupów</w:t>
      </w:r>
      <w:r>
        <w:rPr>
          <w:rFonts w:ascii="Trebuchet MS" w:hAnsi="Trebuchet MS"/>
          <w:color w:val="000000"/>
        </w:rPr>
        <w:br/>
      </w:r>
      <w:r w:rsidRPr="003F0F90">
        <w:rPr>
          <w:rFonts w:ascii="Franklin Gothic Book" w:hAnsi="Franklin Gothic Book" w:cs="Arial"/>
          <w:color w:val="000000" w:themeColor="text1"/>
        </w:rPr>
        <w:t>15 865 64 91</w:t>
      </w:r>
      <w:r>
        <w:rPr>
          <w:rFonts w:ascii="Trebuchet MS" w:hAnsi="Trebuchet MS"/>
          <w:color w:val="000000"/>
        </w:rPr>
        <w:t xml:space="preserve">  </w:t>
      </w:r>
      <w:r>
        <w:rPr>
          <w:rFonts w:ascii="Trebuchet MS" w:hAnsi="Trebuchet MS"/>
          <w:color w:val="000000"/>
        </w:rPr>
        <w:br/>
      </w:r>
      <w:r w:rsidRPr="003F0F90">
        <w:rPr>
          <w:rFonts w:ascii="Franklin Gothic Book" w:hAnsi="Franklin Gothic Book" w:cs="Arial"/>
          <w:color w:val="000000" w:themeColor="text1"/>
        </w:rPr>
        <w:t>e-mail</w:t>
      </w:r>
      <w:r w:rsidR="004B27CC">
        <w:rPr>
          <w:rFonts w:ascii="Franklin Gothic Book" w:hAnsi="Franklin Gothic Book" w:cs="Arial"/>
          <w:color w:val="000000" w:themeColor="text1"/>
        </w:rPr>
        <w:t>:</w:t>
      </w:r>
      <w:r>
        <w:rPr>
          <w:rFonts w:ascii="Trebuchet MS" w:hAnsi="Trebuchet MS"/>
          <w:color w:val="0563C1"/>
        </w:rPr>
        <w:t xml:space="preserve">  </w:t>
      </w:r>
      <w:hyperlink r:id="rId12" w:history="1">
        <w:r>
          <w:rPr>
            <w:rStyle w:val="Hipercze"/>
            <w:rFonts w:ascii="Trebuchet MS" w:hAnsi="Trebuchet MS"/>
          </w:rPr>
          <w:t>joanna.kierys-puto@enea.pl</w:t>
        </w:r>
      </w:hyperlink>
    </w:p>
    <w:p w:rsidR="00321576" w:rsidRDefault="00D678F7" w:rsidP="00327ACE">
      <w:pPr>
        <w:pStyle w:val="Akapitzlist"/>
        <w:spacing w:after="0" w:line="320" w:lineRule="atLeast"/>
        <w:ind w:left="357"/>
        <w:rPr>
          <w:rFonts w:ascii="Franklin Gothic Book" w:hAnsi="Franklin Gothic Book"/>
        </w:rPr>
      </w:pPr>
      <w:r w:rsidRPr="003F0F90">
        <w:rPr>
          <w:rFonts w:ascii="Franklin Gothic Book" w:hAnsi="Franklin Gothic Book"/>
        </w:rPr>
        <w:t>w zakresie formalnym:</w:t>
      </w:r>
      <w:r w:rsidR="0045607A">
        <w:rPr>
          <w:rFonts w:ascii="Franklin Gothic Book" w:hAnsi="Franklin Gothic Book"/>
          <w:b/>
        </w:rPr>
        <w:t xml:space="preserve"> </w:t>
      </w:r>
      <w:r w:rsidR="00321576">
        <w:rPr>
          <w:rFonts w:ascii="Franklin Gothic Book" w:hAnsi="Franklin Gothic Book"/>
          <w:b/>
        </w:rPr>
        <w:t xml:space="preserve">                                       </w:t>
      </w:r>
      <w:r w:rsidRPr="00D678F7">
        <w:rPr>
          <w:rFonts w:ascii="Franklin Gothic Book" w:hAnsi="Franklin Gothic Book"/>
        </w:rPr>
        <w:t>Józef Pietras</w:t>
      </w:r>
    </w:p>
    <w:p w:rsidR="00327ACE" w:rsidRPr="00AD46BF" w:rsidRDefault="00D678F7" w:rsidP="003F0F90">
      <w:pPr>
        <w:pStyle w:val="Akapitzlist"/>
        <w:spacing w:after="0" w:line="320" w:lineRule="atLeast"/>
        <w:ind w:left="357"/>
        <w:jc w:val="center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Spec. ds. Zakupów tel.</w:t>
      </w:r>
      <w:r w:rsidR="003D0113">
        <w:rPr>
          <w:rFonts w:ascii="Franklin Gothic Book" w:hAnsi="Franklin Gothic Book"/>
        </w:rPr>
        <w:t xml:space="preserve"> </w:t>
      </w:r>
      <w:r w:rsidRPr="00AD46BF">
        <w:rPr>
          <w:rFonts w:ascii="Franklin Gothic Book" w:hAnsi="Franklin Gothic Book"/>
        </w:rPr>
        <w:t>15 865 62 39</w:t>
      </w:r>
    </w:p>
    <w:p w:rsidR="00327ACE" w:rsidRPr="00AD46BF" w:rsidRDefault="00D678F7" w:rsidP="00291D27">
      <w:pPr>
        <w:pStyle w:val="Akapitzlist"/>
        <w:spacing w:after="0" w:line="320" w:lineRule="atLeast"/>
        <w:ind w:left="357"/>
        <w:jc w:val="center"/>
        <w:rPr>
          <w:rFonts w:ascii="Franklin Gothic Book" w:hAnsi="Franklin Gothic Book"/>
        </w:rPr>
      </w:pPr>
      <w:r w:rsidRPr="00AD46BF">
        <w:rPr>
          <w:rFonts w:ascii="Franklin Gothic Book" w:hAnsi="Franklin Gothic Book" w:cs="Arial"/>
          <w:color w:val="000000" w:themeColor="text1"/>
        </w:rPr>
        <w:t>e</w:t>
      </w:r>
      <w:r w:rsidR="003D0113" w:rsidRPr="00AD46BF">
        <w:rPr>
          <w:rFonts w:ascii="Franklin Gothic Book" w:hAnsi="Franklin Gothic Book" w:cs="Arial"/>
          <w:color w:val="000000" w:themeColor="text1"/>
        </w:rPr>
        <w:t>-</w:t>
      </w:r>
      <w:r w:rsidRPr="00AD46BF">
        <w:rPr>
          <w:rFonts w:ascii="Franklin Gothic Book" w:hAnsi="Franklin Gothic Book" w:cs="Arial"/>
          <w:color w:val="000000" w:themeColor="text1"/>
        </w:rPr>
        <w:t xml:space="preserve">mail: </w:t>
      </w:r>
      <w:hyperlink r:id="rId13" w:history="1">
        <w:r w:rsidRPr="00AD46BF">
          <w:rPr>
            <w:rStyle w:val="Hipercze"/>
            <w:rFonts w:ascii="Franklin Gothic Book" w:hAnsi="Franklin Gothic Book"/>
          </w:rPr>
          <w:t>jozef.pietras@enea.pl</w:t>
        </w:r>
      </w:hyperlink>
    </w:p>
    <w:p w:rsidR="00327ACE" w:rsidRPr="009C6F00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Przetarg prowadzony będzie na zasadach określonych w regulaminie wewnętrznym Enea Połaniec S.A.</w:t>
      </w:r>
    </w:p>
    <w:p w:rsidR="00327ACE" w:rsidRPr="009C6F00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jc w:val="both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 xml:space="preserve">Zamawiający zastrzega sobie możliwość zmiany warunków przetargu określonych w niniejszym </w:t>
      </w:r>
      <w:r w:rsidR="0045607A" w:rsidRPr="00D678F7">
        <w:rPr>
          <w:rFonts w:ascii="Franklin Gothic Book" w:hAnsi="Franklin Gothic Book"/>
        </w:rPr>
        <w:t xml:space="preserve">Ogłoszeniu </w:t>
      </w:r>
      <w:r w:rsidRPr="00D678F7">
        <w:rPr>
          <w:rFonts w:ascii="Franklin Gothic Book" w:hAnsi="Franklin Gothic Book"/>
        </w:rPr>
        <w:t>lub odwołania przetargu bez podania przyczyn.</w:t>
      </w:r>
    </w:p>
    <w:p w:rsidR="00C51227" w:rsidRPr="009C6F00" w:rsidRDefault="00D678F7" w:rsidP="00F53F22">
      <w:pPr>
        <w:pStyle w:val="Akapitzlist"/>
        <w:numPr>
          <w:ilvl w:val="0"/>
          <w:numId w:val="1"/>
        </w:numPr>
        <w:spacing w:after="0" w:line="320" w:lineRule="atLeast"/>
        <w:ind w:left="357" w:hanging="357"/>
        <w:jc w:val="both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 xml:space="preserve">Integralną częścią </w:t>
      </w:r>
      <w:r w:rsidR="0045607A" w:rsidRPr="00D678F7">
        <w:rPr>
          <w:rFonts w:ascii="Franklin Gothic Book" w:hAnsi="Franklin Gothic Book"/>
        </w:rPr>
        <w:t xml:space="preserve">Ogłoszenia </w:t>
      </w:r>
      <w:r w:rsidRPr="00D678F7">
        <w:rPr>
          <w:rFonts w:ascii="Franklin Gothic Book" w:hAnsi="Franklin Gothic Book"/>
        </w:rPr>
        <w:t xml:space="preserve">jest klauzula informacyjna wynikająca z obowiązku informacyjnego Administratora (Enea Połaniec S.A.) stanowiąca Załącznik </w:t>
      </w:r>
      <w:r w:rsidRPr="003F0F90">
        <w:rPr>
          <w:rFonts w:ascii="Franklin Gothic Book" w:hAnsi="Franklin Gothic Book"/>
        </w:rPr>
        <w:t>nr 5</w:t>
      </w:r>
      <w:r w:rsidRPr="00D678F7">
        <w:rPr>
          <w:rFonts w:ascii="Franklin Gothic Book" w:hAnsi="Franklin Gothic Book"/>
        </w:rPr>
        <w:t xml:space="preserve"> do </w:t>
      </w:r>
      <w:r w:rsidR="0045607A" w:rsidRPr="00D678F7">
        <w:rPr>
          <w:rFonts w:ascii="Franklin Gothic Book" w:hAnsi="Franklin Gothic Book"/>
        </w:rPr>
        <w:t>Ogłoszenia</w:t>
      </w:r>
      <w:r w:rsidRPr="00D678F7">
        <w:rPr>
          <w:rFonts w:ascii="Franklin Gothic Book" w:hAnsi="Franklin Gothic Book"/>
        </w:rPr>
        <w:t>.</w:t>
      </w:r>
    </w:p>
    <w:p w:rsidR="00327ACE" w:rsidRPr="009C6F00" w:rsidRDefault="00D678F7" w:rsidP="00327ACE">
      <w:pPr>
        <w:spacing w:after="0" w:line="320" w:lineRule="atLeast"/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b/>
          <w:u w:val="single"/>
        </w:rPr>
        <w:t>ZAŁĄCZNIKI</w:t>
      </w:r>
      <w:r w:rsidRPr="00D678F7">
        <w:rPr>
          <w:rFonts w:ascii="Franklin Gothic Book" w:hAnsi="Franklin Gothic Book"/>
          <w:b/>
        </w:rPr>
        <w:t>:</w:t>
      </w:r>
    </w:p>
    <w:p w:rsidR="00C479A7" w:rsidRPr="009C6F00" w:rsidRDefault="00D678F7" w:rsidP="00327ACE">
      <w:pPr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Załącznik nr 1 do Ogłoszenia –</w:t>
      </w:r>
      <w:r w:rsidR="0045607A">
        <w:rPr>
          <w:rFonts w:ascii="Franklin Gothic Book" w:hAnsi="Franklin Gothic Book"/>
        </w:rPr>
        <w:t xml:space="preserve"> </w:t>
      </w:r>
      <w:r w:rsidRPr="00D678F7">
        <w:rPr>
          <w:rFonts w:ascii="Franklin Gothic Book" w:hAnsi="Franklin Gothic Book"/>
        </w:rPr>
        <w:t>Specyfikacja Istotnych Warunków Zamówienia.</w:t>
      </w:r>
    </w:p>
    <w:p w:rsidR="00C479A7" w:rsidRPr="009C6F00" w:rsidRDefault="00D678F7" w:rsidP="00C479A7">
      <w:pPr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Załącznik nr 2 do Ogłoszenia – Formularz oferty.</w:t>
      </w:r>
    </w:p>
    <w:p w:rsidR="00C479A7" w:rsidRPr="009C6F00" w:rsidRDefault="00D678F7" w:rsidP="00C479A7">
      <w:pPr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 xml:space="preserve">Załącznik nr 3 do Ogłoszenia –Wzór umowy. </w:t>
      </w:r>
    </w:p>
    <w:p w:rsidR="00C51227" w:rsidRPr="009C6F00" w:rsidRDefault="00D678F7" w:rsidP="00C51227">
      <w:pPr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Załącznik nr 4 do Ogłoszenia – Oświadczenie o wypełnieniu obowiązku informacyjnego.</w:t>
      </w:r>
    </w:p>
    <w:p w:rsidR="00C51227" w:rsidRPr="009C6F00" w:rsidRDefault="00D678F7" w:rsidP="00C51227">
      <w:pPr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Załącznik nr 5 do Ogłoszenia – Klauzula Informacyjna.</w:t>
      </w:r>
    </w:p>
    <w:p w:rsidR="0026514A" w:rsidRPr="009C6F00" w:rsidRDefault="00D678F7" w:rsidP="0026514A">
      <w:pPr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 xml:space="preserve">Załącznik nr 6 do Ogłoszenia – Oświadczenie o wyrażeniu zgody na przetwarzanie przez Enea Połaniec S.A. danych osobowych. </w:t>
      </w:r>
    </w:p>
    <w:p w:rsidR="008F2D33" w:rsidRPr="009C6F00" w:rsidRDefault="00D678F7" w:rsidP="0026514A">
      <w:pPr>
        <w:spacing w:after="0" w:line="320" w:lineRule="atLeast"/>
        <w:rPr>
          <w:rFonts w:ascii="Franklin Gothic Book" w:hAnsi="Franklin Gothic Book" w:cs="Arial"/>
          <w:color w:val="000000" w:themeColor="text1"/>
        </w:rPr>
      </w:pPr>
      <w:r w:rsidRPr="00D678F7">
        <w:rPr>
          <w:rFonts w:ascii="Franklin Gothic Book" w:hAnsi="Franklin Gothic Book" w:cs="Arial"/>
          <w:color w:val="000000" w:themeColor="text1"/>
        </w:rPr>
        <w:t xml:space="preserve">Załącznik nr 7 </w:t>
      </w:r>
      <w:r w:rsidRPr="00D678F7">
        <w:rPr>
          <w:rFonts w:ascii="Franklin Gothic Book" w:hAnsi="Franklin Gothic Book"/>
        </w:rPr>
        <w:t xml:space="preserve">do Ogłoszenia </w:t>
      </w:r>
      <w:r w:rsidRPr="00D678F7">
        <w:rPr>
          <w:rFonts w:ascii="Franklin Gothic Book" w:hAnsi="Franklin Gothic Book" w:cs="Arial"/>
          <w:color w:val="000000" w:themeColor="text1"/>
        </w:rPr>
        <w:t>– OWZU (Ogólne Warunki Zakupu Usług)</w:t>
      </w:r>
    </w:p>
    <w:p w:rsidR="00763063" w:rsidRDefault="00763063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166F02" w:rsidRPr="009C6F00" w:rsidRDefault="00D678F7" w:rsidP="00291D27">
      <w:pPr>
        <w:spacing w:after="0" w:line="320" w:lineRule="atLeast"/>
        <w:jc w:val="right"/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b/>
        </w:rPr>
        <w:t>Załącznik nr 1 do Ogłoszenia</w:t>
      </w:r>
    </w:p>
    <w:p w:rsidR="00634D99" w:rsidRPr="009C6F00" w:rsidRDefault="00634D99" w:rsidP="00332852">
      <w:pPr>
        <w:spacing w:after="0" w:line="320" w:lineRule="atLeast"/>
        <w:jc w:val="center"/>
        <w:rPr>
          <w:rFonts w:ascii="Franklin Gothic Book" w:hAnsi="Franklin Gothic Book"/>
          <w:b/>
        </w:rPr>
      </w:pPr>
    </w:p>
    <w:p w:rsidR="00634D99" w:rsidRPr="009C6F00" w:rsidRDefault="00D678F7" w:rsidP="00291D27">
      <w:pPr>
        <w:spacing w:after="0" w:line="320" w:lineRule="atLeast"/>
        <w:jc w:val="right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 xml:space="preserve">Załącznik nr 1 do </w:t>
      </w:r>
      <w:r w:rsidR="00763063" w:rsidRPr="00D678F7">
        <w:rPr>
          <w:rFonts w:ascii="Franklin Gothic Book" w:hAnsi="Franklin Gothic Book"/>
        </w:rPr>
        <w:t xml:space="preserve">Ogłoszenia </w:t>
      </w:r>
      <w:r w:rsidRPr="00D678F7">
        <w:rPr>
          <w:rFonts w:ascii="Franklin Gothic Book" w:hAnsi="Franklin Gothic Book"/>
        </w:rPr>
        <w:t>– Specyfikacja Istotnych Warunków Zamówienia</w:t>
      </w:r>
    </w:p>
    <w:p w:rsidR="00634D99" w:rsidRPr="009C6F00" w:rsidRDefault="00634D99" w:rsidP="00291D27">
      <w:pPr>
        <w:spacing w:after="0" w:line="320" w:lineRule="atLeast"/>
        <w:jc w:val="right"/>
        <w:rPr>
          <w:rFonts w:ascii="Franklin Gothic Book" w:hAnsi="Franklin Gothic Book"/>
          <w:b/>
        </w:rPr>
      </w:pPr>
    </w:p>
    <w:p w:rsidR="002F7BEC" w:rsidRPr="009C6F00" w:rsidRDefault="00D678F7" w:rsidP="00332852">
      <w:pPr>
        <w:spacing w:after="0" w:line="320" w:lineRule="atLeast"/>
        <w:jc w:val="center"/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b/>
        </w:rPr>
        <w:t>SPECYFIKACJA ISTOTNYCH WARUNKÓW ZAMÓWIENIA</w:t>
      </w:r>
    </w:p>
    <w:p w:rsidR="002F7BEC" w:rsidRPr="009C6F00" w:rsidRDefault="00D678F7" w:rsidP="002F7BEC">
      <w:pPr>
        <w:spacing w:after="0" w:line="320" w:lineRule="atLeast"/>
        <w:jc w:val="center"/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b/>
        </w:rPr>
        <w:t>SIWZ</w:t>
      </w:r>
    </w:p>
    <w:p w:rsidR="00C479A7" w:rsidRPr="009C6F00" w:rsidRDefault="00D678F7">
      <w:pPr>
        <w:spacing w:after="0" w:line="320" w:lineRule="atLeast"/>
        <w:jc w:val="center"/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b/>
        </w:rPr>
        <w:t xml:space="preserve">na wykonanie </w:t>
      </w:r>
      <w:r w:rsidR="00763063">
        <w:rPr>
          <w:rFonts w:ascii="Franklin Gothic Book" w:hAnsi="Franklin Gothic Book"/>
          <w:b/>
        </w:rPr>
        <w:t>„</w:t>
      </w:r>
      <w:r w:rsidR="00763063" w:rsidRPr="00763063">
        <w:rPr>
          <w:rStyle w:val="FontStyle27"/>
          <w:b/>
        </w:rPr>
        <w:t>Odbi</w:t>
      </w:r>
      <w:r w:rsidR="00763063">
        <w:rPr>
          <w:rStyle w:val="FontStyle27"/>
          <w:b/>
        </w:rPr>
        <w:t>oru</w:t>
      </w:r>
      <w:r w:rsidR="00763063" w:rsidRPr="00763063">
        <w:rPr>
          <w:rStyle w:val="FontStyle27"/>
          <w:b/>
        </w:rPr>
        <w:t xml:space="preserve"> i zagospodarowani</w:t>
      </w:r>
      <w:r w:rsidR="00FD353D">
        <w:rPr>
          <w:rStyle w:val="FontStyle27"/>
          <w:b/>
        </w:rPr>
        <w:t>a</w:t>
      </w:r>
      <w:r w:rsidR="00763063" w:rsidRPr="00763063">
        <w:rPr>
          <w:rStyle w:val="FontStyle27"/>
          <w:b/>
        </w:rPr>
        <w:t xml:space="preserve"> odpadów niebezpiecznych i innych niż niebezpieczne</w:t>
      </w:r>
      <w:r w:rsidR="00763063">
        <w:rPr>
          <w:rStyle w:val="FontStyle27"/>
          <w:b/>
        </w:rPr>
        <w:t>”</w:t>
      </w:r>
      <w:r w:rsidRPr="00D678F7">
        <w:rPr>
          <w:rFonts w:ascii="Franklin Gothic Book" w:hAnsi="Franklin Gothic Book"/>
          <w:b/>
        </w:rPr>
        <w:t xml:space="preserve"> w Enea Połaniec S.A.</w:t>
      </w:r>
    </w:p>
    <w:p w:rsidR="005B2F69" w:rsidRPr="006E13F0" w:rsidRDefault="00D533BC" w:rsidP="00F53F22">
      <w:pPr>
        <w:pStyle w:val="Akapitzlist"/>
        <w:numPr>
          <w:ilvl w:val="0"/>
          <w:numId w:val="11"/>
        </w:numPr>
        <w:spacing w:before="120" w:after="120" w:line="312" w:lineRule="atLeast"/>
        <w:ind w:left="284" w:hanging="284"/>
        <w:rPr>
          <w:rFonts w:cstheme="minorHAnsi"/>
          <w:b/>
          <w:color w:val="000000" w:themeColor="text1"/>
          <w:u w:val="single"/>
        </w:rPr>
      </w:pPr>
      <w:r w:rsidRPr="00D533BC">
        <w:rPr>
          <w:rFonts w:cstheme="minorHAnsi"/>
          <w:b/>
          <w:color w:val="000000" w:themeColor="text1"/>
          <w:u w:val="single"/>
        </w:rPr>
        <w:t>ZAKRES PRZEDMIOTU ZAMÓWIENIA ORAZ WARUNKI REALIZACJI USŁUGI</w:t>
      </w:r>
    </w:p>
    <w:p w:rsidR="00B17897" w:rsidRDefault="005B2F69" w:rsidP="00F53F22">
      <w:pPr>
        <w:pStyle w:val="Nagwek2"/>
        <w:numPr>
          <w:ilvl w:val="0"/>
          <w:numId w:val="10"/>
        </w:numPr>
        <w:rPr>
          <w:rStyle w:val="FontStyle27"/>
          <w:rFonts w:eastAsiaTheme="minorHAnsi"/>
          <w:bCs w:val="0"/>
          <w:iCs w:val="0"/>
          <w:kern w:val="0"/>
          <w:sz w:val="24"/>
          <w:szCs w:val="24"/>
          <w:lang w:val="pl-PL"/>
        </w:rPr>
      </w:pPr>
      <w:r w:rsidRPr="003F5C7D">
        <w:rPr>
          <w:rStyle w:val="FontStyle27"/>
          <w:sz w:val="24"/>
          <w:szCs w:val="24"/>
          <w:lang w:val="pl-PL"/>
        </w:rPr>
        <w:t>Przedmiotem Zamówienia jest odbiór i zagospodarowanie przez Wykonawcę odpadów niebezpiecznych i innych niż niebezpieczne,</w:t>
      </w:r>
      <w:r w:rsidR="00B17897">
        <w:rPr>
          <w:rStyle w:val="FontStyle27"/>
          <w:sz w:val="24"/>
          <w:szCs w:val="24"/>
          <w:lang w:val="pl-PL"/>
        </w:rPr>
        <w:t xml:space="preserve"> przewidywanych do zagospodarowania w 2018 r.</w:t>
      </w:r>
      <w:r w:rsidRPr="003F5C7D">
        <w:rPr>
          <w:rStyle w:val="FontStyle27"/>
          <w:sz w:val="24"/>
          <w:szCs w:val="24"/>
          <w:lang w:val="pl-PL"/>
        </w:rPr>
        <w:t xml:space="preserve"> określonych w</w:t>
      </w:r>
      <w:r w:rsidR="00B17897">
        <w:rPr>
          <w:rStyle w:val="FontStyle27"/>
          <w:sz w:val="24"/>
          <w:szCs w:val="24"/>
          <w:lang w:val="pl-PL"/>
        </w:rPr>
        <w:t xml:space="preserve"> tabeli:</w:t>
      </w:r>
    </w:p>
    <w:tbl>
      <w:tblPr>
        <w:tblW w:w="9576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"/>
        <w:gridCol w:w="5670"/>
        <w:gridCol w:w="1417"/>
        <w:gridCol w:w="1559"/>
      </w:tblGrid>
      <w:tr w:rsidR="00B17897" w:rsidRPr="00674ECE" w:rsidTr="003F0F90">
        <w:trPr>
          <w:trHeight w:val="315"/>
        </w:trPr>
        <w:tc>
          <w:tcPr>
            <w:tcW w:w="930" w:type="dxa"/>
            <w:shd w:val="clear" w:color="000000" w:fill="BCD6EE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5670" w:type="dxa"/>
            <w:shd w:val="clear" w:color="000000" w:fill="BCD6EE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lang w:eastAsia="pl-PL"/>
              </w:rPr>
              <w:t>Rodzaj odpadu</w:t>
            </w:r>
          </w:p>
        </w:tc>
        <w:tc>
          <w:tcPr>
            <w:tcW w:w="1417" w:type="dxa"/>
            <w:shd w:val="clear" w:color="000000" w:fill="BCD6EE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Kod </w:t>
            </w:r>
          </w:p>
        </w:tc>
        <w:tc>
          <w:tcPr>
            <w:tcW w:w="1559" w:type="dxa"/>
            <w:shd w:val="clear" w:color="000000" w:fill="BCD6EE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lang w:eastAsia="pl-PL"/>
              </w:rPr>
              <w:t>Ilość Mg</w:t>
            </w:r>
          </w:p>
        </w:tc>
      </w:tr>
      <w:tr w:rsidR="00B17897" w:rsidRPr="003F0F90" w:rsidTr="003F0F90">
        <w:trPr>
          <w:trHeight w:val="300"/>
        </w:trPr>
        <w:tc>
          <w:tcPr>
            <w:tcW w:w="930" w:type="dxa"/>
            <w:shd w:val="clear" w:color="auto" w:fill="D0CECE" w:themeFill="background2" w:themeFillShade="E6"/>
            <w:noWrap/>
            <w:vAlign w:val="center"/>
          </w:tcPr>
          <w:p w:rsidR="00B17897" w:rsidRPr="003F0F90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  <w:r w:rsidRPr="003F0F90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670" w:type="dxa"/>
            <w:shd w:val="clear" w:color="auto" w:fill="D0CECE" w:themeFill="background2" w:themeFillShade="E6"/>
            <w:vAlign w:val="center"/>
          </w:tcPr>
          <w:p w:rsidR="00B17897" w:rsidRPr="003F0F90" w:rsidRDefault="00B17897" w:rsidP="003F0F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  <w:r w:rsidRPr="003F0F90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  <w:shd w:val="clear" w:color="auto" w:fill="D0CECE" w:themeFill="background2" w:themeFillShade="E6"/>
            <w:noWrap/>
            <w:vAlign w:val="center"/>
          </w:tcPr>
          <w:p w:rsidR="00B17897" w:rsidRPr="003F0F90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  <w:r w:rsidRPr="003F0F90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shd w:val="clear" w:color="auto" w:fill="D0CECE" w:themeFill="background2" w:themeFillShade="E6"/>
            <w:noWrap/>
            <w:vAlign w:val="center"/>
          </w:tcPr>
          <w:p w:rsidR="00B17897" w:rsidRPr="003F0F90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</w:pPr>
            <w:r w:rsidRPr="003F0F90"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4</w:t>
            </w:r>
          </w:p>
        </w:tc>
      </w:tr>
      <w:tr w:rsidR="00B17897" w:rsidRPr="00674ECE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Inne niewymienione odpady (odpad z przemiału węgla).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01 04 99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19,50</w:t>
            </w:r>
          </w:p>
        </w:tc>
      </w:tr>
      <w:tr w:rsidR="00B17897" w:rsidRPr="00674ECE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Inne niewymienione odpady (odpadowe tworzywo)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07 02 99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13,00</w:t>
            </w:r>
          </w:p>
        </w:tc>
      </w:tr>
      <w:tr w:rsidR="00B17897" w:rsidRPr="00674ECE" w:rsidTr="003F0F90">
        <w:trPr>
          <w:trHeight w:val="6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3.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Inne niewymienione odpady (odpady z przechowywania i przygotowania paliw)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10 01 99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45,50</w:t>
            </w:r>
          </w:p>
        </w:tc>
      </w:tr>
      <w:tr w:rsidR="00B17897" w:rsidRPr="00674ECE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4.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Opakowania z tworzywa sztucznych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15 01 02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3,90</w:t>
            </w:r>
          </w:p>
        </w:tc>
      </w:tr>
      <w:tr w:rsidR="00B17897" w:rsidRPr="00674ECE" w:rsidTr="003F0F90">
        <w:trPr>
          <w:trHeight w:val="6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5.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 01 10*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0,65</w:t>
            </w:r>
          </w:p>
        </w:tc>
      </w:tr>
      <w:tr w:rsidR="00B17897" w:rsidRPr="00674ECE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6.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Zaolejone czyściwo, sorbent, materiały filtracyjne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 02 02*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1,30</w:t>
            </w:r>
          </w:p>
        </w:tc>
      </w:tr>
      <w:tr w:rsidR="00B17897" w:rsidRPr="00674ECE" w:rsidTr="003F0F90">
        <w:trPr>
          <w:trHeight w:val="6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7.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Sorbenty, materiały filtracyjne, tkaniny do wycierania i ubrania ochronne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15 02 03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1,30</w:t>
            </w:r>
          </w:p>
        </w:tc>
      </w:tr>
      <w:tr w:rsidR="00B17897" w:rsidRPr="00674ECE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8.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Zużyte urządzenia zawierające substancje niebezpieczne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02 13*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3,25</w:t>
            </w:r>
          </w:p>
        </w:tc>
      </w:tr>
      <w:tr w:rsidR="00B17897" w:rsidRPr="00674ECE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9.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Zużyte urządzenia elektrotechniczne i elektroniczne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16 02 14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5,20</w:t>
            </w:r>
          </w:p>
        </w:tc>
      </w:tr>
      <w:tr w:rsidR="00B17897" w:rsidRPr="00674ECE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10.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Elementy usunięte z zużytych  urządzeń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16 02 16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0,65</w:t>
            </w:r>
          </w:p>
        </w:tc>
      </w:tr>
      <w:tr w:rsidR="00B17897" w:rsidRPr="00674ECE" w:rsidTr="003F0F90">
        <w:trPr>
          <w:trHeight w:val="6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11.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Nieorganiczne odpady zawierające substancje niebezpieczne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03 03*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3,90</w:t>
            </w:r>
          </w:p>
        </w:tc>
      </w:tr>
      <w:tr w:rsidR="00B17897" w:rsidRPr="00674ECE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12.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Zużyte maski, kaski i pochłaniacze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16 03 04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0,65</w:t>
            </w:r>
          </w:p>
        </w:tc>
      </w:tr>
      <w:tr w:rsidR="00B17897" w:rsidRPr="00674ECE" w:rsidTr="003F0F90">
        <w:trPr>
          <w:trHeight w:val="6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13.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Organiczne odpady zawierające substancje niebezpieczne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03 05*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0,39</w:t>
            </w:r>
          </w:p>
        </w:tc>
      </w:tr>
      <w:tr w:rsidR="00B17897" w:rsidRPr="00674ECE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14.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Zużyte baterie i akumulatory ołowiowe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06 01*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22,10</w:t>
            </w:r>
          </w:p>
        </w:tc>
      </w:tr>
      <w:tr w:rsidR="00B17897" w:rsidRPr="00674ECE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Inne baterie i akumulatory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16 06 05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0,26</w:t>
            </w:r>
          </w:p>
        </w:tc>
      </w:tr>
      <w:tr w:rsidR="00B17897" w:rsidRPr="00674ECE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Szkło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17 02 02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2,60</w:t>
            </w:r>
          </w:p>
        </w:tc>
      </w:tr>
      <w:tr w:rsidR="00B17897" w:rsidRPr="00674ECE" w:rsidTr="003F0F90">
        <w:trPr>
          <w:trHeight w:val="300"/>
        </w:trPr>
        <w:tc>
          <w:tcPr>
            <w:tcW w:w="930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17.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Tworzywo sztuczne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17 02 03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B17897" w:rsidRPr="00674ECE" w:rsidRDefault="00B17897" w:rsidP="00BD15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2,60</w:t>
            </w:r>
          </w:p>
        </w:tc>
      </w:tr>
    </w:tbl>
    <w:p w:rsidR="005B2F69" w:rsidRPr="003F5C7D" w:rsidRDefault="005B2F69" w:rsidP="00F53F22">
      <w:pPr>
        <w:pStyle w:val="Nagwek2"/>
        <w:numPr>
          <w:ilvl w:val="0"/>
          <w:numId w:val="10"/>
        </w:numPr>
        <w:rPr>
          <w:rStyle w:val="FontStyle27"/>
          <w:rFonts w:eastAsiaTheme="minorHAnsi"/>
          <w:bCs w:val="0"/>
          <w:iCs w:val="0"/>
          <w:kern w:val="0"/>
          <w:sz w:val="24"/>
          <w:szCs w:val="24"/>
          <w:lang w:val="pl-PL"/>
        </w:rPr>
      </w:pPr>
      <w:r w:rsidRPr="003F5C7D">
        <w:rPr>
          <w:rStyle w:val="FontStyle27"/>
          <w:sz w:val="24"/>
          <w:szCs w:val="24"/>
          <w:lang w:val="pl-PL"/>
        </w:rPr>
        <w:t>Ilości odpadów określon</w:t>
      </w:r>
      <w:r>
        <w:rPr>
          <w:rStyle w:val="FontStyle27"/>
          <w:sz w:val="24"/>
          <w:szCs w:val="24"/>
          <w:lang w:val="pl-PL"/>
        </w:rPr>
        <w:t>ych</w:t>
      </w:r>
      <w:r w:rsidRPr="003F5C7D">
        <w:rPr>
          <w:rStyle w:val="FontStyle27"/>
          <w:sz w:val="24"/>
          <w:szCs w:val="24"/>
          <w:lang w:val="pl-PL"/>
        </w:rPr>
        <w:t xml:space="preserve"> w </w:t>
      </w:r>
      <w:r w:rsidR="00B17897">
        <w:rPr>
          <w:rStyle w:val="FontStyle27"/>
          <w:sz w:val="24"/>
          <w:szCs w:val="24"/>
          <w:lang w:val="pl-PL"/>
        </w:rPr>
        <w:t xml:space="preserve">powyższej tabeli </w:t>
      </w:r>
      <w:r w:rsidRPr="003F5C7D">
        <w:rPr>
          <w:rStyle w:val="FontStyle27"/>
          <w:sz w:val="24"/>
          <w:szCs w:val="24"/>
          <w:lang w:val="pl-PL"/>
        </w:rPr>
        <w:t>stanowią wielkość planowaną i mogą być większe lub mniejsze od zakładanych w kolumnie 4 tabeli zamieszczonej w tym Załączniku.</w:t>
      </w:r>
      <w:r>
        <w:rPr>
          <w:rStyle w:val="FontStyle27"/>
          <w:sz w:val="24"/>
          <w:szCs w:val="24"/>
          <w:lang w:val="pl-PL"/>
        </w:rPr>
        <w:t xml:space="preserve"> </w:t>
      </w:r>
    </w:p>
    <w:p w:rsidR="00A66612" w:rsidRDefault="005B2F69" w:rsidP="00F53F22">
      <w:pPr>
        <w:pStyle w:val="Nagwek2"/>
        <w:numPr>
          <w:ilvl w:val="0"/>
          <w:numId w:val="10"/>
        </w:numPr>
        <w:rPr>
          <w:rStyle w:val="FontStyle27"/>
          <w:rFonts w:eastAsiaTheme="minorHAnsi"/>
          <w:bCs w:val="0"/>
          <w:iCs w:val="0"/>
          <w:kern w:val="0"/>
          <w:sz w:val="24"/>
          <w:szCs w:val="24"/>
          <w:lang w:val="pl-PL"/>
        </w:rPr>
      </w:pPr>
      <w:r w:rsidRPr="003F5C7D">
        <w:rPr>
          <w:rStyle w:val="FontStyle27"/>
          <w:sz w:val="24"/>
          <w:szCs w:val="24"/>
          <w:lang w:val="pl-PL"/>
        </w:rPr>
        <w:t xml:space="preserve">Transport odpadów </w:t>
      </w:r>
      <w:r w:rsidR="00A66612">
        <w:rPr>
          <w:rStyle w:val="FontStyle27"/>
          <w:sz w:val="24"/>
          <w:szCs w:val="24"/>
          <w:lang w:val="pl-PL"/>
        </w:rPr>
        <w:t xml:space="preserve">musi </w:t>
      </w:r>
      <w:r w:rsidRPr="003F5C7D">
        <w:rPr>
          <w:rStyle w:val="FontStyle27"/>
          <w:sz w:val="24"/>
          <w:szCs w:val="24"/>
          <w:lang w:val="pl-PL"/>
        </w:rPr>
        <w:t xml:space="preserve">odbywać się specjalistycznym sprzętem przystosowanym do </w:t>
      </w:r>
      <w:r w:rsidRPr="007E7E7B">
        <w:rPr>
          <w:rStyle w:val="FontStyle27"/>
          <w:sz w:val="24"/>
          <w:szCs w:val="24"/>
          <w:lang w:val="pl-PL"/>
        </w:rPr>
        <w:t>bezpiecznego i zgodnego z wymogami prawa załadunku, odbioru i transportu odpadów niebezpiecznych oraz innych niż niebezpieczne</w:t>
      </w:r>
      <w:r w:rsidRPr="003F5C7D">
        <w:rPr>
          <w:rStyle w:val="FontStyle27"/>
          <w:sz w:val="24"/>
          <w:szCs w:val="24"/>
          <w:lang w:val="pl-PL"/>
        </w:rPr>
        <w:t xml:space="preserve">. </w:t>
      </w:r>
    </w:p>
    <w:p w:rsidR="005B2F69" w:rsidRPr="003F5C7D" w:rsidRDefault="005B2F69" w:rsidP="00F53F22">
      <w:pPr>
        <w:pStyle w:val="Nagwek2"/>
        <w:numPr>
          <w:ilvl w:val="0"/>
          <w:numId w:val="10"/>
        </w:numPr>
        <w:rPr>
          <w:rStyle w:val="FontStyle27"/>
          <w:rFonts w:eastAsiaTheme="minorHAnsi"/>
          <w:bCs w:val="0"/>
          <w:iCs w:val="0"/>
          <w:kern w:val="0"/>
          <w:sz w:val="24"/>
          <w:szCs w:val="24"/>
          <w:lang w:val="pl-PL"/>
        </w:rPr>
      </w:pPr>
      <w:r w:rsidRPr="003F5C7D">
        <w:rPr>
          <w:rStyle w:val="FontStyle27"/>
          <w:sz w:val="24"/>
          <w:szCs w:val="24"/>
          <w:lang w:val="pl-PL"/>
        </w:rPr>
        <w:t xml:space="preserve">Wykonawca zapewnia załadunek odpadów na środki transportu. </w:t>
      </w:r>
    </w:p>
    <w:p w:rsidR="005B2F69" w:rsidRPr="003F5C7D" w:rsidRDefault="005B2F69" w:rsidP="00F53F22">
      <w:pPr>
        <w:pStyle w:val="Nagwek2"/>
        <w:numPr>
          <w:ilvl w:val="0"/>
          <w:numId w:val="10"/>
        </w:numPr>
        <w:rPr>
          <w:rStyle w:val="FontStyle27"/>
          <w:rFonts w:eastAsiaTheme="minorHAnsi"/>
          <w:bCs w:val="0"/>
          <w:iCs w:val="0"/>
          <w:kern w:val="0"/>
          <w:sz w:val="24"/>
          <w:szCs w:val="24"/>
          <w:lang w:val="pl-PL"/>
        </w:rPr>
      </w:pPr>
      <w:r w:rsidRPr="003F5C7D">
        <w:rPr>
          <w:rStyle w:val="FontStyle27"/>
          <w:sz w:val="24"/>
          <w:szCs w:val="24"/>
          <w:lang w:val="pl-PL"/>
        </w:rPr>
        <w:t>Wykonawca zobowiązuje się do udzielenia pisemnej informacji o sposobach zagospodarowania odebranych odpadów (</w:t>
      </w:r>
      <w:r w:rsidRPr="007E7E7B">
        <w:rPr>
          <w:rStyle w:val="FontStyle27"/>
          <w:sz w:val="24"/>
          <w:szCs w:val="24"/>
          <w:lang w:val="pl-PL"/>
        </w:rPr>
        <w:t>wg załącznika nr 1 lub 2 do ustawy o odpadach z dnia 14 grudnia 2012 roku</w:t>
      </w:r>
      <w:r w:rsidRPr="003F5C7D">
        <w:rPr>
          <w:rStyle w:val="FontStyle27"/>
          <w:sz w:val="24"/>
          <w:szCs w:val="24"/>
          <w:lang w:val="pl-PL"/>
        </w:rPr>
        <w:t>).</w:t>
      </w:r>
    </w:p>
    <w:p w:rsidR="005B2F69" w:rsidRPr="003F5C7D" w:rsidRDefault="005B2F69" w:rsidP="00F53F22">
      <w:pPr>
        <w:pStyle w:val="Nagwek2"/>
        <w:numPr>
          <w:ilvl w:val="0"/>
          <w:numId w:val="10"/>
        </w:numPr>
        <w:rPr>
          <w:rStyle w:val="FontStyle27"/>
          <w:rFonts w:eastAsiaTheme="minorHAnsi"/>
          <w:bCs w:val="0"/>
          <w:iCs w:val="0"/>
          <w:kern w:val="0"/>
          <w:sz w:val="24"/>
          <w:szCs w:val="24"/>
          <w:lang w:val="pl-PL"/>
        </w:rPr>
      </w:pPr>
      <w:r w:rsidRPr="003F5C7D">
        <w:rPr>
          <w:rStyle w:val="FontStyle27"/>
          <w:sz w:val="24"/>
          <w:szCs w:val="24"/>
          <w:lang w:val="pl-PL"/>
        </w:rPr>
        <w:t>Wykonawca, w przypadku kierowania odpadów do unieszkodliwienia przez składowanie, zobowiązuje się do dostarczenia Zamawiającemu dokumentacji zgodnie z rozporządzeniem Ministra Gospodarki z dnia 16 lipca 2015 roku w sprawie dopuszczania odpadów do składowania na składowiskach.</w:t>
      </w:r>
    </w:p>
    <w:p w:rsidR="005B2F69" w:rsidRPr="003F5C7D" w:rsidRDefault="005B2F69" w:rsidP="00F53F22">
      <w:pPr>
        <w:pStyle w:val="Nagwek2"/>
        <w:numPr>
          <w:ilvl w:val="0"/>
          <w:numId w:val="10"/>
        </w:numPr>
        <w:rPr>
          <w:rStyle w:val="FontStyle27"/>
          <w:rFonts w:eastAsiaTheme="minorHAnsi"/>
          <w:bCs w:val="0"/>
          <w:iCs w:val="0"/>
          <w:kern w:val="0"/>
          <w:sz w:val="24"/>
          <w:szCs w:val="24"/>
          <w:lang w:val="pl-PL"/>
        </w:rPr>
      </w:pPr>
      <w:r w:rsidRPr="003F5C7D">
        <w:rPr>
          <w:rStyle w:val="FontStyle27"/>
          <w:sz w:val="24"/>
          <w:szCs w:val="24"/>
          <w:lang w:val="pl-PL"/>
        </w:rPr>
        <w:t>Z chwilą podpisania karty przekazania odpadu Wykonawca przejmuje wszelką odpowiedzialność z</w:t>
      </w:r>
      <w:r w:rsidR="00B17897">
        <w:rPr>
          <w:rStyle w:val="FontStyle27"/>
          <w:sz w:val="24"/>
          <w:szCs w:val="24"/>
          <w:lang w:val="pl-PL"/>
        </w:rPr>
        <w:t> </w:t>
      </w:r>
      <w:r w:rsidRPr="003F5C7D">
        <w:rPr>
          <w:rStyle w:val="FontStyle27"/>
          <w:sz w:val="24"/>
          <w:szCs w:val="24"/>
          <w:lang w:val="pl-PL"/>
        </w:rPr>
        <w:t>tytułu zagrożeń i szkód w środowisku powstałych na skutek niewłaściwego gospodarowania odpadami.</w:t>
      </w:r>
    </w:p>
    <w:p w:rsidR="005B2F69" w:rsidRPr="003F5C7D" w:rsidRDefault="005B2F69" w:rsidP="00F53F22">
      <w:pPr>
        <w:pStyle w:val="Nagwek2"/>
        <w:numPr>
          <w:ilvl w:val="0"/>
          <w:numId w:val="10"/>
        </w:numPr>
        <w:rPr>
          <w:rStyle w:val="FontStyle27"/>
          <w:rFonts w:eastAsiaTheme="minorHAnsi"/>
          <w:bCs w:val="0"/>
          <w:iCs w:val="0"/>
          <w:kern w:val="0"/>
          <w:sz w:val="24"/>
          <w:szCs w:val="24"/>
          <w:lang w:val="pl-PL"/>
        </w:rPr>
      </w:pPr>
      <w:r w:rsidRPr="003F5C7D">
        <w:rPr>
          <w:rStyle w:val="FontStyle27"/>
          <w:sz w:val="24"/>
          <w:szCs w:val="24"/>
          <w:lang w:val="pl-PL"/>
        </w:rPr>
        <w:t xml:space="preserve">Wykonawca </w:t>
      </w:r>
      <w:r w:rsidR="00A66612">
        <w:rPr>
          <w:rStyle w:val="FontStyle27"/>
          <w:sz w:val="24"/>
          <w:szCs w:val="24"/>
          <w:lang w:val="pl-PL"/>
        </w:rPr>
        <w:t xml:space="preserve">ma obowiązek </w:t>
      </w:r>
      <w:r w:rsidRPr="003F5C7D">
        <w:rPr>
          <w:rStyle w:val="FontStyle27"/>
          <w:sz w:val="24"/>
          <w:szCs w:val="24"/>
          <w:lang w:val="pl-PL"/>
        </w:rPr>
        <w:t>wyraż</w:t>
      </w:r>
      <w:r w:rsidR="00A66612">
        <w:rPr>
          <w:rStyle w:val="FontStyle27"/>
          <w:sz w:val="24"/>
          <w:szCs w:val="24"/>
          <w:lang w:val="pl-PL"/>
        </w:rPr>
        <w:t xml:space="preserve">enia </w:t>
      </w:r>
      <w:r w:rsidRPr="003F5C7D">
        <w:rPr>
          <w:rStyle w:val="FontStyle27"/>
          <w:sz w:val="24"/>
          <w:szCs w:val="24"/>
          <w:lang w:val="pl-PL"/>
        </w:rPr>
        <w:t xml:space="preserve"> zgod</w:t>
      </w:r>
      <w:r w:rsidR="00A66612">
        <w:rPr>
          <w:rStyle w:val="FontStyle27"/>
          <w:sz w:val="24"/>
          <w:szCs w:val="24"/>
          <w:lang w:val="pl-PL"/>
        </w:rPr>
        <w:t>y</w:t>
      </w:r>
      <w:r w:rsidRPr="003F5C7D">
        <w:rPr>
          <w:rStyle w:val="FontStyle27"/>
          <w:sz w:val="24"/>
          <w:szCs w:val="24"/>
          <w:lang w:val="pl-PL"/>
        </w:rPr>
        <w:t xml:space="preserve"> na przeprowadzenie audytu przez przedstawicieli Zamawiającego </w:t>
      </w:r>
      <w:r w:rsidRPr="003F0F90">
        <w:rPr>
          <w:rStyle w:val="FontStyle27"/>
          <w:sz w:val="24"/>
          <w:szCs w:val="24"/>
          <w:lang w:val="pl-PL"/>
        </w:rPr>
        <w:t>w</w:t>
      </w:r>
      <w:r w:rsidR="00B17897" w:rsidRPr="003F0F90">
        <w:rPr>
          <w:rStyle w:val="FontStyle27"/>
          <w:sz w:val="24"/>
          <w:szCs w:val="24"/>
          <w:lang w:val="pl-PL"/>
        </w:rPr>
        <w:t> </w:t>
      </w:r>
      <w:r w:rsidRPr="003F0F90">
        <w:rPr>
          <w:rStyle w:val="FontStyle27"/>
          <w:sz w:val="24"/>
          <w:szCs w:val="24"/>
          <w:lang w:val="pl-PL"/>
        </w:rPr>
        <w:t>miejscach gospodarowania odpadami odebranymi od Zamawiającego</w:t>
      </w:r>
      <w:r w:rsidRPr="003F5C7D">
        <w:rPr>
          <w:rStyle w:val="FontStyle27"/>
          <w:sz w:val="24"/>
          <w:szCs w:val="24"/>
          <w:lang w:val="pl-PL"/>
        </w:rPr>
        <w:t>.</w:t>
      </w:r>
    </w:p>
    <w:p w:rsidR="005B2F69" w:rsidRPr="007E7E7B" w:rsidRDefault="005B2F69" w:rsidP="00F53F22">
      <w:pPr>
        <w:pStyle w:val="Nagwek2"/>
        <w:numPr>
          <w:ilvl w:val="0"/>
          <w:numId w:val="10"/>
        </w:numPr>
        <w:rPr>
          <w:rStyle w:val="FontStyle27"/>
          <w:rFonts w:eastAsiaTheme="minorHAnsi"/>
          <w:bCs w:val="0"/>
          <w:iCs w:val="0"/>
          <w:kern w:val="0"/>
          <w:sz w:val="24"/>
          <w:szCs w:val="24"/>
          <w:lang w:val="pl-PL"/>
        </w:rPr>
      </w:pPr>
      <w:r w:rsidRPr="007E7E7B">
        <w:rPr>
          <w:rStyle w:val="FontStyle27"/>
          <w:sz w:val="24"/>
          <w:szCs w:val="24"/>
          <w:lang w:val="pl-PL"/>
        </w:rPr>
        <w:t>Wykonawca oświadcz</w:t>
      </w:r>
      <w:r w:rsidR="00A66612">
        <w:rPr>
          <w:rStyle w:val="FontStyle27"/>
          <w:sz w:val="24"/>
          <w:szCs w:val="24"/>
          <w:lang w:val="pl-PL"/>
        </w:rPr>
        <w:t>y</w:t>
      </w:r>
      <w:r w:rsidRPr="007E7E7B">
        <w:rPr>
          <w:rStyle w:val="FontStyle27"/>
          <w:sz w:val="24"/>
          <w:szCs w:val="24"/>
          <w:lang w:val="pl-PL"/>
        </w:rPr>
        <w:t xml:space="preserve">, że posiada niezbędną wiedzę i doświadczenie zawodowe, jak również niezbędne uprawnienia określone szczegółowymi przepisami obowiązującego prawa oraz </w:t>
      </w:r>
      <w:r w:rsidR="00A66612">
        <w:rPr>
          <w:rStyle w:val="FontStyle27"/>
          <w:sz w:val="24"/>
          <w:szCs w:val="24"/>
          <w:lang w:val="pl-PL"/>
        </w:rPr>
        <w:t xml:space="preserve">przedstawi </w:t>
      </w:r>
      <w:r w:rsidRPr="007E7E7B">
        <w:rPr>
          <w:rStyle w:val="FontStyle27"/>
          <w:sz w:val="24"/>
          <w:szCs w:val="24"/>
          <w:lang w:val="pl-PL"/>
        </w:rPr>
        <w:t>pozwolenia na prowadzenie działalności w zakresie gospodarowania odpadami.</w:t>
      </w:r>
    </w:p>
    <w:p w:rsidR="00D533BC" w:rsidRPr="007316BE" w:rsidRDefault="00D533BC" w:rsidP="00F53F22">
      <w:pPr>
        <w:pStyle w:val="Akapitzlist"/>
        <w:numPr>
          <w:ilvl w:val="0"/>
          <w:numId w:val="11"/>
        </w:numPr>
        <w:spacing w:before="120" w:after="120" w:line="312" w:lineRule="atLeast"/>
        <w:ind w:left="284" w:hanging="284"/>
        <w:rPr>
          <w:rFonts w:cstheme="minorHAnsi"/>
          <w:b/>
          <w:color w:val="000000" w:themeColor="text1"/>
          <w:u w:val="single"/>
        </w:rPr>
      </w:pPr>
      <w:r w:rsidRPr="007316BE">
        <w:rPr>
          <w:rFonts w:cstheme="minorHAnsi"/>
          <w:b/>
          <w:color w:val="000000" w:themeColor="text1"/>
          <w:u w:val="single"/>
        </w:rPr>
        <w:t xml:space="preserve">ORGANIZACJA </w:t>
      </w:r>
      <w:r>
        <w:rPr>
          <w:rFonts w:cstheme="minorHAnsi"/>
          <w:b/>
          <w:color w:val="000000" w:themeColor="text1"/>
          <w:u w:val="single"/>
        </w:rPr>
        <w:t>USŁUG</w:t>
      </w:r>
    </w:p>
    <w:p w:rsidR="00247646" w:rsidRDefault="00D533BC" w:rsidP="00F53F2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="Arial"/>
          <w:noProof/>
        </w:rPr>
      </w:pPr>
      <w:r w:rsidRPr="007316BE">
        <w:rPr>
          <w:rFonts w:cs="Arial"/>
          <w:noProof/>
        </w:rPr>
        <w:t xml:space="preserve">Organizacja i wykonywanie prac na terenie Elektrowni odbywa się zgodnie z Instrukcją Organizacji Bezpiecznej Pracy (IOBP) dostępna na stronie: </w:t>
      </w:r>
    </w:p>
    <w:p w:rsidR="00D533BC" w:rsidRDefault="00B30E4B" w:rsidP="006E13F0">
      <w:pPr>
        <w:pStyle w:val="Akapitzlist"/>
        <w:spacing w:after="0" w:line="276" w:lineRule="auto"/>
        <w:ind w:left="360"/>
        <w:jc w:val="both"/>
        <w:rPr>
          <w:rFonts w:cs="Arial"/>
          <w:noProof/>
        </w:rPr>
      </w:pPr>
      <w:hyperlink r:id="rId14" w:history="1">
        <w:r w:rsidR="00247646" w:rsidRPr="006E41BC">
          <w:rPr>
            <w:rStyle w:val="Hipercze"/>
            <w:rFonts w:cs="Arial"/>
            <w:noProof/>
          </w:rPr>
          <w:t>https://www.enea.pl/pl/grupaenea/o-grupie/spolki-grupy-enea/polaniec/zamowienia/dokumenty</w:t>
        </w:r>
      </w:hyperlink>
      <w:r w:rsidR="00D533BC" w:rsidRPr="007316BE">
        <w:rPr>
          <w:rFonts w:cs="Arial"/>
          <w:noProof/>
        </w:rPr>
        <w:t>.</w:t>
      </w:r>
    </w:p>
    <w:p w:rsidR="00D533BC" w:rsidRPr="007316BE" w:rsidRDefault="00D533BC" w:rsidP="00F53F2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="Arial"/>
          <w:noProof/>
        </w:rPr>
      </w:pPr>
      <w:r w:rsidRPr="007316BE">
        <w:rPr>
          <w:rFonts w:cs="Arial"/>
          <w:noProof/>
        </w:rPr>
        <w:t xml:space="preserve">Wykonawca jest zobowiązany do przestrzegania zasad i zobowiązań zawartych w IOBP. </w:t>
      </w:r>
    </w:p>
    <w:p w:rsidR="00D533BC" w:rsidRPr="007316BE" w:rsidRDefault="00D533BC" w:rsidP="00F53F2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="Arial"/>
          <w:noProof/>
        </w:rPr>
      </w:pPr>
      <w:r w:rsidRPr="007316BE">
        <w:rPr>
          <w:rFonts w:cs="Arial"/>
          <w:noProof/>
        </w:rPr>
        <w:t>Wykonawca jest zobowiązany do zapewnienia zasobów</w:t>
      </w:r>
      <w:r w:rsidR="00247646">
        <w:rPr>
          <w:rFonts w:cs="Arial"/>
          <w:noProof/>
        </w:rPr>
        <w:t xml:space="preserve"> osobowych i sprzętu</w:t>
      </w:r>
      <w:r w:rsidRPr="007316BE">
        <w:rPr>
          <w:rFonts w:cs="Arial"/>
          <w:noProof/>
        </w:rPr>
        <w:t xml:space="preserve">. </w:t>
      </w:r>
    </w:p>
    <w:p w:rsidR="00D533BC" w:rsidRPr="007316BE" w:rsidRDefault="00D533BC" w:rsidP="00F53F22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="Arial"/>
          <w:noProof/>
        </w:rPr>
      </w:pPr>
      <w:r w:rsidRPr="007316BE">
        <w:rPr>
          <w:rFonts w:cs="Arial"/>
          <w:noProof/>
        </w:rPr>
        <w:t>Wykonawca  zabezpieczy:</w:t>
      </w:r>
    </w:p>
    <w:p w:rsidR="00D533BC" w:rsidRDefault="00D533BC" w:rsidP="00F53F22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cs="Arial"/>
          <w:noProof/>
        </w:rPr>
      </w:pPr>
      <w:r w:rsidRPr="007316BE">
        <w:rPr>
          <w:rFonts w:cs="Arial"/>
          <w:noProof/>
        </w:rPr>
        <w:t xml:space="preserve">niezbędne wyposażenie, </w:t>
      </w:r>
    </w:p>
    <w:p w:rsidR="00D533BC" w:rsidRPr="007316BE" w:rsidRDefault="00D533BC" w:rsidP="00F53F22">
      <w:pPr>
        <w:pStyle w:val="Akapitzlist"/>
        <w:numPr>
          <w:ilvl w:val="1"/>
          <w:numId w:val="12"/>
        </w:numPr>
        <w:spacing w:after="0" w:line="276" w:lineRule="auto"/>
        <w:jc w:val="both"/>
        <w:rPr>
          <w:rFonts w:cs="Arial"/>
          <w:noProof/>
        </w:rPr>
      </w:pPr>
      <w:r w:rsidRPr="007316BE">
        <w:rPr>
          <w:rFonts w:cs="Arial"/>
          <w:noProof/>
        </w:rPr>
        <w:t>środki transportu, konieczne do wykonania Usług, w tym specjalistyczny sprzęt  or</w:t>
      </w:r>
      <w:r w:rsidR="00B94AFD">
        <w:rPr>
          <w:rFonts w:cs="Arial"/>
          <w:noProof/>
        </w:rPr>
        <w:t>az  pracowników z </w:t>
      </w:r>
      <w:r w:rsidRPr="007316BE">
        <w:rPr>
          <w:rFonts w:cs="Arial"/>
          <w:noProof/>
        </w:rPr>
        <w:t>wymaganymi uprawnieniami;</w:t>
      </w:r>
    </w:p>
    <w:p w:rsidR="00D533BC" w:rsidRPr="007316BE" w:rsidRDefault="00D533BC" w:rsidP="00F53F22">
      <w:pPr>
        <w:pStyle w:val="Akapitzlist"/>
        <w:numPr>
          <w:ilvl w:val="0"/>
          <w:numId w:val="11"/>
        </w:numPr>
        <w:spacing w:before="120" w:after="120" w:line="312" w:lineRule="atLeast"/>
        <w:ind w:left="284" w:hanging="284"/>
        <w:rPr>
          <w:rFonts w:cstheme="minorHAnsi"/>
          <w:b/>
          <w:color w:val="000000" w:themeColor="text1"/>
          <w:u w:val="single"/>
        </w:rPr>
      </w:pPr>
      <w:r w:rsidRPr="007316BE">
        <w:rPr>
          <w:rFonts w:cstheme="minorHAnsi"/>
          <w:b/>
          <w:color w:val="000000" w:themeColor="text1"/>
          <w:u w:val="single"/>
        </w:rPr>
        <w:t>MIEJSCE ŚWIADCZENIA USŁUG</w:t>
      </w:r>
    </w:p>
    <w:p w:rsidR="00D533BC" w:rsidRPr="007316BE" w:rsidRDefault="00D533BC" w:rsidP="00F53F22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7316BE">
        <w:rPr>
          <w:rFonts w:cstheme="minorHAnsi"/>
          <w:color w:val="000000" w:themeColor="text1"/>
        </w:rPr>
        <w:t>Miejscem świadczenia Usług będzie</w:t>
      </w:r>
      <w:r>
        <w:rPr>
          <w:rFonts w:cstheme="minorHAnsi"/>
          <w:color w:val="000000" w:themeColor="text1"/>
        </w:rPr>
        <w:t xml:space="preserve"> magazyn odpadów nr EP03 na </w:t>
      </w:r>
      <w:r w:rsidRPr="007316BE">
        <w:rPr>
          <w:rFonts w:cstheme="minorHAnsi"/>
          <w:color w:val="000000" w:themeColor="text1"/>
        </w:rPr>
        <w:t xml:space="preserve"> teren</w:t>
      </w:r>
      <w:r>
        <w:rPr>
          <w:rFonts w:cstheme="minorHAnsi"/>
          <w:color w:val="000000" w:themeColor="text1"/>
        </w:rPr>
        <w:t xml:space="preserve">ie </w:t>
      </w:r>
      <w:r w:rsidR="00B94AFD">
        <w:rPr>
          <w:rFonts w:cstheme="minorHAnsi"/>
          <w:color w:val="000000" w:themeColor="text1"/>
        </w:rPr>
        <w:t>Elektrowni Zamawiającego w </w:t>
      </w:r>
      <w:r w:rsidRPr="007316BE">
        <w:rPr>
          <w:rFonts w:cstheme="minorHAnsi"/>
          <w:color w:val="000000" w:themeColor="text1"/>
        </w:rPr>
        <w:t xml:space="preserve">Zawadzie 26, 28-230 Połaniec. </w:t>
      </w:r>
    </w:p>
    <w:p w:rsidR="00976747" w:rsidRPr="007316BE" w:rsidRDefault="00976747" w:rsidP="00F53F22">
      <w:pPr>
        <w:pStyle w:val="Akapitzlist"/>
        <w:numPr>
          <w:ilvl w:val="0"/>
          <w:numId w:val="11"/>
        </w:numPr>
        <w:spacing w:before="120" w:after="120" w:line="312" w:lineRule="atLeast"/>
        <w:ind w:left="284" w:hanging="284"/>
        <w:rPr>
          <w:rFonts w:cstheme="minorHAnsi"/>
          <w:b/>
          <w:color w:val="000000" w:themeColor="text1"/>
          <w:u w:val="single"/>
        </w:rPr>
      </w:pPr>
      <w:r w:rsidRPr="007316BE">
        <w:rPr>
          <w:rFonts w:cstheme="minorHAnsi"/>
          <w:b/>
          <w:color w:val="000000" w:themeColor="text1"/>
          <w:u w:val="single"/>
        </w:rPr>
        <w:t>REFERENCJE</w:t>
      </w:r>
    </w:p>
    <w:p w:rsidR="00976747" w:rsidRDefault="00976747" w:rsidP="00F53F2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Zamawiający wymaga przedstawienia przez oferenta Referencji</w:t>
      </w:r>
      <w:r w:rsidRPr="007316BE">
        <w:rPr>
          <w:rFonts w:cstheme="minorHAnsi"/>
          <w:color w:val="000000" w:themeColor="text1"/>
        </w:rPr>
        <w:t xml:space="preserve"> dla wykonanych usług o profilu zbliżonym do usług będących przedmiotem przetargu (w czynnych  obiektach  przemysłowych), potwierdzające posiadanie przez oferenta co najmniej 3-letniego doświadczenia, poświadczone co najmniej 2 listami referencyjnymi, (które zawierają kwoty z umów) dla realizowanych usług o wartości łącznej nie niższej niż  </w:t>
      </w:r>
      <w:r>
        <w:rPr>
          <w:rFonts w:cstheme="minorHAnsi"/>
          <w:color w:val="000000" w:themeColor="text1"/>
        </w:rPr>
        <w:t>10</w:t>
      </w:r>
      <w:r w:rsidRPr="007316BE">
        <w:rPr>
          <w:rFonts w:cstheme="minorHAnsi"/>
          <w:color w:val="000000" w:themeColor="text1"/>
        </w:rPr>
        <w:t>0.000 zł netto.</w:t>
      </w:r>
    </w:p>
    <w:p w:rsidR="00976747" w:rsidRPr="007316BE" w:rsidRDefault="00976747" w:rsidP="00F53F22">
      <w:pPr>
        <w:pStyle w:val="Akapitzlist"/>
        <w:numPr>
          <w:ilvl w:val="0"/>
          <w:numId w:val="11"/>
        </w:numPr>
        <w:spacing w:before="120" w:after="120" w:line="312" w:lineRule="atLeast"/>
        <w:ind w:left="284" w:hanging="284"/>
        <w:rPr>
          <w:rFonts w:cstheme="minorHAnsi"/>
          <w:b/>
          <w:color w:val="000000" w:themeColor="text1"/>
          <w:u w:val="single"/>
        </w:rPr>
      </w:pPr>
      <w:r w:rsidRPr="007316BE">
        <w:rPr>
          <w:rFonts w:cstheme="minorHAnsi"/>
          <w:b/>
          <w:color w:val="000000" w:themeColor="text1"/>
          <w:u w:val="single"/>
        </w:rPr>
        <w:t xml:space="preserve">WIZJA  LOKALNA </w:t>
      </w:r>
    </w:p>
    <w:p w:rsidR="00976747" w:rsidRPr="007316BE" w:rsidRDefault="00976747" w:rsidP="00F53F2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7316BE">
        <w:rPr>
          <w:rFonts w:cstheme="minorHAnsi"/>
          <w:color w:val="000000" w:themeColor="text1"/>
        </w:rPr>
        <w:t xml:space="preserve">Zamawiający  przewiduje  wizję  lokalną  w  miejscu  planowanych robót w dniu </w:t>
      </w:r>
      <w:r w:rsidRPr="00F4208B">
        <w:rPr>
          <w:rFonts w:cstheme="minorHAnsi"/>
          <w:b/>
          <w:color w:val="000000" w:themeColor="text1"/>
        </w:rPr>
        <w:t xml:space="preserve"> </w:t>
      </w:r>
      <w:r>
        <w:rPr>
          <w:rFonts w:cstheme="minorHAnsi"/>
          <w:b/>
          <w:color w:val="000000" w:themeColor="text1"/>
        </w:rPr>
        <w:t xml:space="preserve">6 września </w:t>
      </w:r>
      <w:r w:rsidRPr="00F4208B">
        <w:rPr>
          <w:rFonts w:cstheme="minorHAnsi"/>
          <w:b/>
          <w:color w:val="000000" w:themeColor="text1"/>
        </w:rPr>
        <w:t>2018 r</w:t>
      </w:r>
      <w:r>
        <w:rPr>
          <w:rFonts w:cstheme="minorHAnsi"/>
          <w:color w:val="000000" w:themeColor="text1"/>
        </w:rPr>
        <w:t>.</w:t>
      </w:r>
      <w:r w:rsidRPr="007316BE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o  </w:t>
      </w:r>
      <w:r w:rsidRPr="006E1632">
        <w:rPr>
          <w:rFonts w:cstheme="minorHAnsi"/>
          <w:b/>
          <w:color w:val="000000" w:themeColor="text1"/>
        </w:rPr>
        <w:t>godz.</w:t>
      </w:r>
      <w:r>
        <w:rPr>
          <w:rFonts w:cstheme="minorHAnsi"/>
          <w:b/>
          <w:color w:val="000000" w:themeColor="text1"/>
        </w:rPr>
        <w:t>7</w:t>
      </w:r>
      <w:r w:rsidRPr="006E1632">
        <w:rPr>
          <w:rFonts w:cstheme="minorHAnsi"/>
          <w:b/>
          <w:color w:val="000000" w:themeColor="text1"/>
        </w:rPr>
        <w:t>.30</w:t>
      </w:r>
      <w:r w:rsidRPr="007316BE">
        <w:rPr>
          <w:rFonts w:cstheme="minorHAnsi"/>
          <w:color w:val="000000" w:themeColor="text1"/>
        </w:rPr>
        <w:t xml:space="preserve">  miejsce spotkania: Brama nr 1 Enea Połaniec S.A. /lub inne wskazane przez kom. Zamawiającą/</w:t>
      </w:r>
    </w:p>
    <w:p w:rsidR="00976747" w:rsidRPr="007316BE" w:rsidRDefault="00976747" w:rsidP="00F53F2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7316BE">
        <w:rPr>
          <w:rFonts w:cstheme="minorHAnsi"/>
          <w:color w:val="000000" w:themeColor="text1"/>
        </w:rPr>
        <w:t xml:space="preserve">Warunkiem koniecznym do złożenia oferty jest zapoznanie się z lokalizacją </w:t>
      </w:r>
      <w:r>
        <w:rPr>
          <w:rFonts w:cstheme="minorHAnsi"/>
          <w:color w:val="000000" w:themeColor="text1"/>
        </w:rPr>
        <w:t>robót/usług oraz zakresem i </w:t>
      </w:r>
      <w:r w:rsidRPr="007316BE">
        <w:rPr>
          <w:rFonts w:cstheme="minorHAnsi"/>
          <w:color w:val="000000" w:themeColor="text1"/>
        </w:rPr>
        <w:t xml:space="preserve">złożenie potwierdzenia dokonania wizji lokalnej. </w:t>
      </w:r>
    </w:p>
    <w:p w:rsidR="00976747" w:rsidRPr="007316BE" w:rsidRDefault="00976747" w:rsidP="00F53F2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7316BE">
        <w:rPr>
          <w:rFonts w:cstheme="minorHAnsi"/>
          <w:color w:val="000000" w:themeColor="text1"/>
        </w:rPr>
        <w:t xml:space="preserve">Do złożenia ofert uprawnieni są jedynie Wykonawcy, którzy </w:t>
      </w:r>
      <w:r>
        <w:rPr>
          <w:rFonts w:cstheme="minorHAnsi"/>
          <w:color w:val="000000" w:themeColor="text1"/>
        </w:rPr>
        <w:t>znają lokalizację</w:t>
      </w:r>
      <w:r w:rsidRPr="007316BE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usług (wykonywali już usługi dla Zamawiającego)  lub </w:t>
      </w:r>
      <w:r w:rsidRPr="007316BE">
        <w:rPr>
          <w:rFonts w:cstheme="minorHAnsi"/>
          <w:color w:val="000000" w:themeColor="text1"/>
        </w:rPr>
        <w:t>odbyli wizję lokalną mającą na celu zapozn</w:t>
      </w:r>
      <w:r>
        <w:rPr>
          <w:rFonts w:cstheme="minorHAnsi"/>
          <w:color w:val="000000" w:themeColor="text1"/>
        </w:rPr>
        <w:t>anie potencjalnych Wykonawców z </w:t>
      </w:r>
      <w:r w:rsidRPr="007316BE">
        <w:rPr>
          <w:rFonts w:cstheme="minorHAnsi"/>
          <w:color w:val="000000" w:themeColor="text1"/>
        </w:rPr>
        <w:t>ogólną topografią Elektrowni, warunkami wykonania</w:t>
      </w:r>
      <w:r>
        <w:rPr>
          <w:rFonts w:cstheme="minorHAnsi"/>
          <w:color w:val="000000" w:themeColor="text1"/>
        </w:rPr>
        <w:t xml:space="preserve"> usług</w:t>
      </w:r>
      <w:r w:rsidRPr="007316BE">
        <w:rPr>
          <w:rFonts w:cstheme="minorHAnsi"/>
          <w:color w:val="000000" w:themeColor="text1"/>
        </w:rPr>
        <w:t>. Wizja lokalna zakończona zostanie podpisaniem przez Wykonawcę oświadczenia potwierdzającego powyższe.</w:t>
      </w:r>
    </w:p>
    <w:p w:rsidR="00976747" w:rsidRPr="007316BE" w:rsidRDefault="00976747" w:rsidP="00F53F22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7316BE">
        <w:rPr>
          <w:rFonts w:cstheme="minorHAnsi"/>
          <w:color w:val="000000" w:themeColor="text1"/>
        </w:rPr>
        <w:t>Wykonawcy zamierzający uczestniczyć w wizji lokalnej, powinni:</w:t>
      </w:r>
    </w:p>
    <w:p w:rsidR="00976747" w:rsidRPr="00815965" w:rsidRDefault="00976747" w:rsidP="00F53F22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cstheme="minorHAnsi"/>
        </w:rPr>
      </w:pPr>
      <w:r w:rsidRPr="00815965">
        <w:rPr>
          <w:rFonts w:cstheme="minorHAnsi"/>
        </w:rPr>
        <w:t>przybyć o wyznaczonej godzinie w celu uzyskania przepustek i odbycia wstępnego szkolenia BHP (rozpoczęcie o godz</w:t>
      </w:r>
      <w:r w:rsidRPr="00C3760A">
        <w:rPr>
          <w:rFonts w:cstheme="minorHAnsi"/>
        </w:rPr>
        <w:t xml:space="preserve">. </w:t>
      </w:r>
      <w:r w:rsidRPr="006E1632">
        <w:rPr>
          <w:rFonts w:cstheme="minorHAnsi"/>
        </w:rPr>
        <w:t>8,00 w Sali BHP 129, budynek F13</w:t>
      </w:r>
      <w:r w:rsidRPr="00C3760A">
        <w:rPr>
          <w:rFonts w:cstheme="minorHAnsi"/>
        </w:rPr>
        <w:t>,</w:t>
      </w:r>
      <w:r w:rsidRPr="00815965">
        <w:rPr>
          <w:rFonts w:cstheme="minorHAnsi"/>
        </w:rPr>
        <w:t xml:space="preserve"> czas trwania około 2 godzin</w:t>
      </w:r>
      <w:r>
        <w:rPr>
          <w:rFonts w:cstheme="minorHAnsi"/>
        </w:rPr>
        <w:t>) umożliwiającego odbycie wizji</w:t>
      </w:r>
      <w:r w:rsidRPr="00815965">
        <w:rPr>
          <w:rFonts w:cstheme="minorHAnsi"/>
        </w:rPr>
        <w:t>;</w:t>
      </w:r>
    </w:p>
    <w:p w:rsidR="00976747" w:rsidRPr="007316BE" w:rsidRDefault="00976747" w:rsidP="00F53F22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7316BE">
        <w:rPr>
          <w:rFonts w:cstheme="minorHAnsi"/>
          <w:color w:val="000000" w:themeColor="text1"/>
        </w:rPr>
        <w:t>zabrać ze sobą odzież ochronną i sprzęt ochrony osobistej (kask z ochronnikami słuchu, okulary ochronne, maseczki chroniące przed pyłem) umożliwiającej wejście na obiekty Enea Połaniec S.A.;</w:t>
      </w:r>
    </w:p>
    <w:p w:rsidR="00976747" w:rsidRPr="007316BE" w:rsidRDefault="00976747" w:rsidP="00F53F22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7316BE">
        <w:rPr>
          <w:rFonts w:cstheme="minorHAnsi"/>
          <w:color w:val="000000" w:themeColor="text1"/>
        </w:rPr>
        <w:t>podać imiona i nazwiska przedstawicieli Wykonawcy (minimum dwa dni przed przyjazdem) biorących udział w wizji celem uzgodnienia wejścia na teren elektrowni,</w:t>
      </w:r>
    </w:p>
    <w:p w:rsidR="00976747" w:rsidRDefault="00976747" w:rsidP="00F53F22">
      <w:pPr>
        <w:pStyle w:val="Akapitzlist"/>
        <w:numPr>
          <w:ilvl w:val="1"/>
          <w:numId w:val="15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7316BE">
        <w:rPr>
          <w:rFonts w:cstheme="minorHAnsi"/>
          <w:color w:val="000000" w:themeColor="text1"/>
        </w:rPr>
        <w:t xml:space="preserve">wypełnić formularze (Z-1-A /Dokument związany nr 4 do I/DB/B/20/2013) z </w:t>
      </w:r>
      <w:hyperlink r:id="rId15" w:history="1">
        <w:hyperlink r:id="rId16" w:history="1">
          <w:r w:rsidRPr="007316BE">
            <w:rPr>
              <w:rFonts w:cstheme="minorHAnsi"/>
              <w:color w:val="000000" w:themeColor="text1"/>
            </w:rPr>
            <w:t>Instrukcji</w:t>
          </w:r>
        </w:hyperlink>
        <w:r w:rsidRPr="007316BE">
          <w:rPr>
            <w:rFonts w:cstheme="minorHAnsi"/>
            <w:color w:val="000000" w:themeColor="text1"/>
          </w:rPr>
          <w:t xml:space="preserve"> Organizacji Bezpiecznej Pracy w Enea Połaniec S.A.</w:t>
        </w:r>
      </w:hyperlink>
      <w:r w:rsidRPr="007316BE">
        <w:rPr>
          <w:rFonts w:cstheme="minorHAnsi"/>
          <w:color w:val="000000" w:themeColor="text1"/>
        </w:rPr>
        <w:t xml:space="preserve"> 9_IOBP_Dokument związany</w:t>
      </w:r>
      <w:r>
        <w:rPr>
          <w:rFonts w:cstheme="minorHAnsi"/>
          <w:color w:val="000000" w:themeColor="text1"/>
        </w:rPr>
        <w:t xml:space="preserve"> nr 4) i przesłać je z minimum </w:t>
      </w:r>
      <w:r w:rsidRPr="007316BE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dwu (2) </w:t>
      </w:r>
      <w:r w:rsidRPr="007316BE">
        <w:rPr>
          <w:rFonts w:cstheme="minorHAnsi"/>
          <w:color w:val="000000" w:themeColor="text1"/>
        </w:rPr>
        <w:t>dniowym wyprzedzeniem w celu ustalenia godziny szkolenia.</w:t>
      </w:r>
    </w:p>
    <w:p w:rsidR="00976747" w:rsidRPr="007316BE" w:rsidRDefault="00976747" w:rsidP="00976747">
      <w:pPr>
        <w:pStyle w:val="Akapitzlist"/>
        <w:spacing w:after="0"/>
        <w:ind w:left="792"/>
        <w:jc w:val="both"/>
        <w:rPr>
          <w:rFonts w:cstheme="minorHAnsi"/>
          <w:color w:val="000000" w:themeColor="text1"/>
        </w:rPr>
      </w:pPr>
    </w:p>
    <w:p w:rsidR="00976747" w:rsidRPr="007316BE" w:rsidRDefault="00976747" w:rsidP="00F53F22">
      <w:pPr>
        <w:pStyle w:val="Akapitzlist"/>
        <w:numPr>
          <w:ilvl w:val="0"/>
          <w:numId w:val="11"/>
        </w:numPr>
        <w:spacing w:before="120" w:after="120" w:line="312" w:lineRule="atLeast"/>
        <w:ind w:left="284" w:hanging="284"/>
        <w:rPr>
          <w:rFonts w:cstheme="minorHAnsi"/>
          <w:b/>
          <w:color w:val="000000" w:themeColor="text1"/>
          <w:u w:val="single"/>
        </w:rPr>
      </w:pPr>
      <w:r w:rsidRPr="007316BE">
        <w:rPr>
          <w:rFonts w:cstheme="minorHAnsi"/>
          <w:color w:val="000000" w:themeColor="text1"/>
        </w:rPr>
        <w:t>Mapa terenu Elektrowni</w:t>
      </w:r>
      <w:r w:rsidRPr="007316BE">
        <w:rPr>
          <w:rFonts w:cstheme="minorHAnsi"/>
          <w:b/>
          <w:color w:val="000000" w:themeColor="text1"/>
          <w:u w:val="single"/>
        </w:rPr>
        <w:t xml:space="preserve"> Załączniki do SIWZ:</w:t>
      </w:r>
    </w:p>
    <w:p w:rsidR="00976747" w:rsidRPr="007316BE" w:rsidRDefault="00976747" w:rsidP="00F53F22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7316BE">
        <w:rPr>
          <w:rFonts w:cstheme="minorHAnsi"/>
          <w:color w:val="000000" w:themeColor="text1"/>
        </w:rPr>
        <w:t>Załącznik nr 1 do SIWZ - Mapa terenu Elektrowni</w:t>
      </w:r>
      <w:r>
        <w:rPr>
          <w:rFonts w:cstheme="minorHAnsi"/>
          <w:color w:val="000000" w:themeColor="text1"/>
        </w:rPr>
        <w:t>.</w:t>
      </w:r>
    </w:p>
    <w:p w:rsidR="00CD1BC7" w:rsidRPr="009C6F00" w:rsidRDefault="00CD1BC7" w:rsidP="00291D27">
      <w:pPr>
        <w:pStyle w:val="Akapitzlist"/>
        <w:spacing w:after="0" w:line="320" w:lineRule="atLeast"/>
        <w:ind w:left="1440"/>
        <w:rPr>
          <w:rFonts w:ascii="Franklin Gothic Book" w:hAnsi="Franklin Gothic Book"/>
        </w:rPr>
      </w:pPr>
    </w:p>
    <w:p w:rsidR="00CD1BC7" w:rsidRPr="009C6F00" w:rsidRDefault="00CD1BC7" w:rsidP="00291D27">
      <w:pPr>
        <w:pStyle w:val="Akapitzlist"/>
        <w:spacing w:after="0" w:line="320" w:lineRule="atLeast"/>
        <w:ind w:left="1440"/>
        <w:rPr>
          <w:rFonts w:ascii="Franklin Gothic Book" w:hAnsi="Franklin Gothic Book"/>
        </w:rPr>
      </w:pPr>
    </w:p>
    <w:p w:rsidR="0010366F" w:rsidRDefault="0010366F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:rsidR="0010366F" w:rsidRDefault="0010366F" w:rsidP="0010366F">
      <w:pPr>
        <w:pStyle w:val="Akapitzlist"/>
        <w:spacing w:after="0"/>
        <w:ind w:left="360"/>
        <w:jc w:val="right"/>
        <w:rPr>
          <w:rFonts w:cstheme="minorHAnsi"/>
          <w:color w:val="000000" w:themeColor="text1"/>
        </w:rPr>
      </w:pPr>
      <w:r w:rsidRPr="007316BE">
        <w:rPr>
          <w:rFonts w:cstheme="minorHAnsi"/>
          <w:color w:val="000000" w:themeColor="text1"/>
        </w:rPr>
        <w:t xml:space="preserve">Załącznik nr 1 do SIWZ </w:t>
      </w:r>
    </w:p>
    <w:p w:rsidR="0010366F" w:rsidRDefault="0010366F" w:rsidP="0010366F">
      <w:pPr>
        <w:pStyle w:val="Akapitzlist"/>
        <w:spacing w:after="0"/>
        <w:ind w:left="360"/>
        <w:jc w:val="center"/>
        <w:rPr>
          <w:rFonts w:cstheme="minorHAnsi"/>
          <w:color w:val="000000" w:themeColor="text1"/>
        </w:rPr>
      </w:pPr>
      <w:r w:rsidRPr="007316BE">
        <w:rPr>
          <w:rFonts w:cstheme="minorHAnsi"/>
          <w:color w:val="000000" w:themeColor="text1"/>
        </w:rPr>
        <w:t>Mapa terenu Elektrowni</w:t>
      </w:r>
    </w:p>
    <w:p w:rsidR="0010366F" w:rsidRDefault="0010366F" w:rsidP="0010366F">
      <w:pPr>
        <w:pStyle w:val="Akapitzlist"/>
        <w:spacing w:after="0"/>
        <w:ind w:left="360"/>
        <w:jc w:val="center"/>
        <w:rPr>
          <w:rFonts w:cstheme="minorHAnsi"/>
          <w:color w:val="000000" w:themeColor="text1"/>
        </w:rPr>
      </w:pPr>
    </w:p>
    <w:p w:rsidR="0010366F" w:rsidRDefault="0010366F" w:rsidP="0010366F">
      <w:pPr>
        <w:pStyle w:val="Akapitzlist"/>
        <w:spacing w:after="0"/>
        <w:ind w:left="360"/>
        <w:jc w:val="center"/>
        <w:rPr>
          <w:rFonts w:cstheme="minorHAnsi"/>
          <w:color w:val="000000" w:themeColor="text1"/>
        </w:rPr>
      </w:pPr>
    </w:p>
    <w:p w:rsidR="0010366F" w:rsidRDefault="0010366F" w:rsidP="0010366F">
      <w:pPr>
        <w:rPr>
          <w:rFonts w:eastAsia="Calibri" w:cstheme="minorHAnsi"/>
          <w:color w:val="000000" w:themeColor="text1"/>
        </w:rPr>
      </w:pPr>
      <w:r w:rsidRPr="00C949EA">
        <w:rPr>
          <w:rFonts w:ascii="Arial" w:hAnsi="Arial"/>
          <w:b/>
          <w:color w:val="000000"/>
        </w:rPr>
        <w:object w:dxaOrig="17865" w:dyaOrig="12630" w14:anchorId="00EAD7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75pt;height:342.7pt" o:ole="">
            <v:imagedata r:id="rId17" o:title=""/>
          </v:shape>
          <o:OLEObject Type="Embed" ProgID="AcroExch.Document.DC" ShapeID="_x0000_i1025" DrawAspect="Content" ObjectID="_1597644728" r:id="rId18"/>
        </w:object>
      </w:r>
    </w:p>
    <w:p w:rsidR="002F7BEC" w:rsidRPr="009C6F00" w:rsidRDefault="002F7BEC">
      <w:pPr>
        <w:rPr>
          <w:rFonts w:ascii="Franklin Gothic Book" w:hAnsi="Franklin Gothic Book"/>
          <w:b/>
        </w:rPr>
      </w:pPr>
    </w:p>
    <w:p w:rsidR="00EB53EB" w:rsidRPr="009C6F00" w:rsidRDefault="00D678F7">
      <w:pPr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b/>
        </w:rPr>
        <w:br w:type="page"/>
      </w:r>
    </w:p>
    <w:p w:rsidR="002F7BEC" w:rsidRPr="009C6F00" w:rsidRDefault="00D678F7" w:rsidP="00291D27">
      <w:pPr>
        <w:spacing w:after="0" w:line="320" w:lineRule="atLeast"/>
        <w:jc w:val="right"/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b/>
        </w:rPr>
        <w:t>Załącznik nr 2 do Ogłoszenia</w:t>
      </w:r>
    </w:p>
    <w:p w:rsidR="00D03621" w:rsidRPr="009C6F00" w:rsidRDefault="00D678F7" w:rsidP="00D03621">
      <w:pPr>
        <w:pStyle w:val="Akapitzlist"/>
        <w:spacing w:after="0" w:line="320" w:lineRule="atLeast"/>
        <w:ind w:left="357"/>
        <w:jc w:val="center"/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b/>
        </w:rPr>
        <w:t>FORMULARZ OFERTY</w:t>
      </w:r>
    </w:p>
    <w:p w:rsidR="00D03621" w:rsidRPr="009C6F00" w:rsidRDefault="00D678F7" w:rsidP="00F53F22">
      <w:pPr>
        <w:pStyle w:val="Akapitzlist"/>
        <w:numPr>
          <w:ilvl w:val="0"/>
          <w:numId w:val="2"/>
        </w:numPr>
        <w:spacing w:after="0" w:line="320" w:lineRule="atLeast"/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b/>
        </w:rPr>
        <w:t>Dane dotyczące oferenta:</w:t>
      </w:r>
    </w:p>
    <w:p w:rsidR="00D03621" w:rsidRPr="009C6F00" w:rsidRDefault="00D678F7" w:rsidP="00F53F22">
      <w:pPr>
        <w:pStyle w:val="Akapitzlist"/>
        <w:numPr>
          <w:ilvl w:val="1"/>
          <w:numId w:val="2"/>
        </w:numPr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Nazwa …………………………………………………………………………………………………………………………..</w:t>
      </w:r>
    </w:p>
    <w:p w:rsidR="00D03621" w:rsidRPr="009C6F00" w:rsidRDefault="00D678F7" w:rsidP="00F53F22">
      <w:pPr>
        <w:pStyle w:val="Akapitzlist"/>
        <w:numPr>
          <w:ilvl w:val="1"/>
          <w:numId w:val="2"/>
        </w:numPr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Siedziba ………………………………………………………………………………………………………………………..</w:t>
      </w:r>
    </w:p>
    <w:p w:rsidR="00D03621" w:rsidRPr="009C6F00" w:rsidRDefault="00D678F7" w:rsidP="00F53F22">
      <w:pPr>
        <w:pStyle w:val="Akapitzlist"/>
        <w:numPr>
          <w:ilvl w:val="1"/>
          <w:numId w:val="2"/>
        </w:numPr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Nr rachunku bankowego Oferenta ……………………………………………………………………………….</w:t>
      </w:r>
    </w:p>
    <w:p w:rsidR="00D03621" w:rsidRPr="009C6F00" w:rsidRDefault="00D678F7" w:rsidP="00F53F22">
      <w:pPr>
        <w:pStyle w:val="Akapitzlist"/>
        <w:numPr>
          <w:ilvl w:val="1"/>
          <w:numId w:val="2"/>
        </w:numPr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Nr telefonu/faksu …………………………………………………………………………………………………………</w:t>
      </w:r>
    </w:p>
    <w:p w:rsidR="00D03621" w:rsidRPr="009C6F00" w:rsidRDefault="00D678F7" w:rsidP="00F53F22">
      <w:pPr>
        <w:pStyle w:val="Akapitzlist"/>
        <w:numPr>
          <w:ilvl w:val="1"/>
          <w:numId w:val="2"/>
        </w:numPr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Nr NIP …………………………………………………………………………………………………………………………..</w:t>
      </w:r>
    </w:p>
    <w:p w:rsidR="00D03621" w:rsidRPr="009C6F00" w:rsidRDefault="00D678F7" w:rsidP="00F53F22">
      <w:pPr>
        <w:pStyle w:val="Akapitzlist"/>
        <w:numPr>
          <w:ilvl w:val="1"/>
          <w:numId w:val="2"/>
        </w:numPr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Adres e-mail: ………………………………………………………………………………………………………………..</w:t>
      </w:r>
    </w:p>
    <w:p w:rsidR="00D03621" w:rsidRPr="009C6F00" w:rsidRDefault="00D678F7" w:rsidP="00F53F22">
      <w:pPr>
        <w:pStyle w:val="Akapitzlist"/>
        <w:numPr>
          <w:ilvl w:val="1"/>
          <w:numId w:val="2"/>
        </w:numPr>
        <w:spacing w:after="0" w:line="320" w:lineRule="atLeast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Osoba do kontaktu ……………………………………………….. nr tel. ………………………………… e-mail. ……………………………</w:t>
      </w:r>
      <w:r w:rsidR="00B17897">
        <w:rPr>
          <w:rFonts w:ascii="Franklin Gothic Book" w:hAnsi="Franklin Gothic Book"/>
        </w:rPr>
        <w:t>………………………………………..</w:t>
      </w:r>
    </w:p>
    <w:p w:rsidR="00D03621" w:rsidRPr="006E13F0" w:rsidRDefault="00D678F7" w:rsidP="00F53F22">
      <w:pPr>
        <w:pStyle w:val="Akapitzlist"/>
        <w:numPr>
          <w:ilvl w:val="0"/>
          <w:numId w:val="2"/>
        </w:numPr>
        <w:spacing w:after="0" w:line="320" w:lineRule="atLeast"/>
        <w:jc w:val="both"/>
        <w:rPr>
          <w:rFonts w:ascii="Franklin Gothic Book" w:hAnsi="Franklin Gothic Book"/>
        </w:rPr>
      </w:pPr>
      <w:r w:rsidRPr="00D678F7">
        <w:rPr>
          <w:rFonts w:ascii="Franklin Gothic Book" w:hAnsi="Franklin Gothic Book"/>
          <w:b/>
        </w:rPr>
        <w:t>NINIEJSZYM SKŁADAMY OFERTĘ</w:t>
      </w:r>
      <w:r w:rsidRPr="00D678F7">
        <w:rPr>
          <w:rFonts w:ascii="Franklin Gothic Book" w:hAnsi="Franklin Gothic Book"/>
        </w:rPr>
        <w:t xml:space="preserve"> w przetargu niepublicznym otwartym na </w:t>
      </w:r>
      <w:r w:rsidRPr="006E13F0">
        <w:rPr>
          <w:rFonts w:ascii="Franklin Gothic Book" w:hAnsi="Franklin Gothic Book"/>
        </w:rPr>
        <w:t>wykonanie „</w:t>
      </w:r>
      <w:r w:rsidR="00763063" w:rsidRPr="006E13F0">
        <w:rPr>
          <w:rStyle w:val="FontStyle27"/>
          <w:b/>
        </w:rPr>
        <w:t>Odbioru i</w:t>
      </w:r>
      <w:r w:rsidR="00247646">
        <w:rPr>
          <w:rStyle w:val="FontStyle27"/>
          <w:b/>
        </w:rPr>
        <w:t> </w:t>
      </w:r>
      <w:r w:rsidR="00763063" w:rsidRPr="006E13F0">
        <w:rPr>
          <w:rStyle w:val="FontStyle27"/>
          <w:b/>
        </w:rPr>
        <w:t>zagospodarowania odpadów niebezpiecznych i innych niż niebezpieczne”</w:t>
      </w:r>
      <w:r w:rsidR="007F1ED4" w:rsidRPr="006E13F0">
        <w:rPr>
          <w:rStyle w:val="FontStyle27"/>
          <w:b/>
        </w:rPr>
        <w:t xml:space="preserve"> </w:t>
      </w:r>
      <w:r w:rsidRPr="006E13F0">
        <w:rPr>
          <w:rFonts w:ascii="Franklin Gothic Book" w:hAnsi="Franklin Gothic Book"/>
        </w:rPr>
        <w:t>w Enea Połaniec S.A.”</w:t>
      </w:r>
    </w:p>
    <w:p w:rsidR="00A54CE3" w:rsidRPr="009C6F00" w:rsidRDefault="00D678F7" w:rsidP="00F53F22">
      <w:pPr>
        <w:pStyle w:val="Akapitzlist"/>
        <w:numPr>
          <w:ilvl w:val="0"/>
          <w:numId w:val="2"/>
        </w:numPr>
        <w:spacing w:after="0" w:line="320" w:lineRule="atLeast"/>
        <w:jc w:val="both"/>
        <w:rPr>
          <w:rFonts w:ascii="Franklin Gothic Book" w:hAnsi="Franklin Gothic Book"/>
          <w:u w:val="single"/>
        </w:rPr>
      </w:pPr>
      <w:r w:rsidRPr="00D678F7">
        <w:rPr>
          <w:rFonts w:ascii="Franklin Gothic Book" w:hAnsi="Franklin Gothic Book"/>
          <w:b/>
        </w:rPr>
        <w:t>OŚWIADCZAMY</w:t>
      </w:r>
      <w:r w:rsidRPr="00D678F7">
        <w:rPr>
          <w:rFonts w:ascii="Franklin Gothic Book" w:hAnsi="Franklin Gothic Book"/>
        </w:rPr>
        <w:t xml:space="preserve">, że zapoznaliśmy się z ogłoszeniem o przetargu oraz uznajemy się za związanych określonymi w nim postanowieniami i zasadami postępowania. </w:t>
      </w:r>
    </w:p>
    <w:p w:rsidR="00A54CE3" w:rsidRPr="009C6F00" w:rsidRDefault="00D678F7" w:rsidP="00F53F22">
      <w:pPr>
        <w:pStyle w:val="Akapitzlist"/>
        <w:numPr>
          <w:ilvl w:val="0"/>
          <w:numId w:val="2"/>
        </w:numPr>
        <w:spacing w:after="0" w:line="320" w:lineRule="atLeast"/>
        <w:jc w:val="both"/>
        <w:rPr>
          <w:rFonts w:ascii="Franklin Gothic Book" w:hAnsi="Franklin Gothic Book"/>
          <w:u w:val="single"/>
        </w:rPr>
      </w:pPr>
      <w:r w:rsidRPr="00D678F7">
        <w:rPr>
          <w:rFonts w:ascii="Franklin Gothic Book" w:hAnsi="Franklin Gothic Book"/>
          <w:b/>
        </w:rPr>
        <w:t>NINIEJSZYM SKŁADAMY:</w:t>
      </w:r>
    </w:p>
    <w:p w:rsidR="00A54CE3" w:rsidRPr="009C6F00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Szczegółowy zakres przedmiotu oferty.</w:t>
      </w:r>
    </w:p>
    <w:p w:rsidR="00A54CE3" w:rsidRPr="009C6F00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 xml:space="preserve">Wynagrodzenie ofertowe wg </w:t>
      </w:r>
      <w:r w:rsidR="00763063" w:rsidRPr="00D678F7">
        <w:rPr>
          <w:rFonts w:ascii="Franklin Gothic Book" w:hAnsi="Franklin Gothic Book"/>
        </w:rPr>
        <w:t xml:space="preserve">Załącznika </w:t>
      </w:r>
      <w:r w:rsidRPr="003F0F90">
        <w:rPr>
          <w:rFonts w:ascii="Franklin Gothic Book" w:hAnsi="Franklin Gothic Book"/>
        </w:rPr>
        <w:t>nr 1 do</w:t>
      </w:r>
      <w:r w:rsidRPr="00D678F7">
        <w:rPr>
          <w:rFonts w:ascii="Franklin Gothic Book" w:hAnsi="Franklin Gothic Book"/>
        </w:rPr>
        <w:t xml:space="preserve"> formularza oferty.</w:t>
      </w:r>
    </w:p>
    <w:p w:rsidR="00A54CE3" w:rsidRPr="009C6F00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Termin realizacji.</w:t>
      </w:r>
    </w:p>
    <w:p w:rsidR="00A54CE3" w:rsidRPr="009C6F00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Opis profilu działalności oferenta.</w:t>
      </w:r>
    </w:p>
    <w:p w:rsidR="00CF63AA" w:rsidRPr="009C6F00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 xml:space="preserve">Oświadczenie o profilu działalności zbliżonym do będącego przedmiotem przetargu, realizowanym  o wartości sprzedaży usług nie niższej niż </w:t>
      </w:r>
      <w:r w:rsidR="00E073EC">
        <w:rPr>
          <w:rFonts w:ascii="Franklin Gothic Book" w:hAnsi="Franklin Gothic Book"/>
        </w:rPr>
        <w:t>1</w:t>
      </w:r>
      <w:r w:rsidRPr="003F0F90">
        <w:rPr>
          <w:rFonts w:ascii="Franklin Gothic Book" w:hAnsi="Franklin Gothic Book"/>
        </w:rPr>
        <w:t>00.000 zł netto rocznie</w:t>
      </w:r>
      <w:r w:rsidRPr="00D678F7">
        <w:rPr>
          <w:rFonts w:ascii="Franklin Gothic Book" w:hAnsi="Franklin Gothic Book"/>
        </w:rPr>
        <w:t>.</w:t>
      </w:r>
    </w:p>
    <w:p w:rsidR="00AB3AB6" w:rsidRPr="003F0F90" w:rsidRDefault="00AB3AB6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Kopie decyzji administracyjnych </w:t>
      </w:r>
      <w:r w:rsidR="007F1ED4">
        <w:rPr>
          <w:rFonts w:ascii="Franklin Gothic Book" w:hAnsi="Franklin Gothic Book"/>
        </w:rPr>
        <w:t xml:space="preserve">- </w:t>
      </w:r>
      <w:r w:rsidR="007E44A5" w:rsidRPr="00996C38">
        <w:rPr>
          <w:rFonts w:ascii="Franklin Gothic Book" w:hAnsi="Franklin Gothic Book"/>
        </w:rPr>
        <w:t xml:space="preserve">zezwolenia właściwego organu </w:t>
      </w:r>
      <w:r w:rsidR="007E44A5">
        <w:rPr>
          <w:rFonts w:ascii="Franklin Gothic Book" w:hAnsi="Franklin Gothic Book"/>
        </w:rPr>
        <w:t xml:space="preserve">administracji </w:t>
      </w:r>
      <w:r w:rsidR="007E44A5" w:rsidRPr="00996C38">
        <w:rPr>
          <w:rFonts w:ascii="Franklin Gothic Book" w:hAnsi="Franklin Gothic Book"/>
        </w:rPr>
        <w:t xml:space="preserve">w zakresie  gospodarki odpadami na podstawie ustawy o odpadach </w:t>
      </w:r>
      <w:r w:rsidR="00E85144" w:rsidRPr="00E85144">
        <w:rPr>
          <w:rFonts w:ascii="Franklin Gothic Book" w:hAnsi="Franklin Gothic Book"/>
        </w:rPr>
        <w:t>z dnia 14 grudnia 2012 r.</w:t>
      </w:r>
    </w:p>
    <w:p w:rsidR="00404866" w:rsidRPr="009C6F00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Referencje zgodne z wymaganiami określonymi w ogłoszeni</w:t>
      </w:r>
      <w:r w:rsidR="00A66612">
        <w:rPr>
          <w:rFonts w:ascii="Franklin Gothic Book" w:hAnsi="Franklin Gothic Book"/>
        </w:rPr>
        <w:t>u</w:t>
      </w:r>
      <w:r w:rsidRPr="00D678F7">
        <w:rPr>
          <w:rFonts w:ascii="Franklin Gothic Book" w:hAnsi="Franklin Gothic Book"/>
        </w:rPr>
        <w:t>.</w:t>
      </w:r>
    </w:p>
    <w:p w:rsidR="00404866" w:rsidRPr="009C6F00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 xml:space="preserve">Aktualny odpis z KRS lub </w:t>
      </w:r>
      <w:r w:rsidR="00594E5C">
        <w:rPr>
          <w:rFonts w:ascii="Franklin Gothic Book" w:hAnsi="Franklin Gothic Book"/>
        </w:rPr>
        <w:t xml:space="preserve">informację </w:t>
      </w:r>
      <w:r w:rsidRPr="00D678F7">
        <w:rPr>
          <w:rFonts w:ascii="Franklin Gothic Book" w:hAnsi="Franklin Gothic Book"/>
        </w:rPr>
        <w:t xml:space="preserve"> o prowadzeniu działalności gospodarczej.</w:t>
      </w:r>
    </w:p>
    <w:p w:rsidR="00404866" w:rsidRPr="009C6F00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 xml:space="preserve">Informację o wynikach finansowych oferenta za lata </w:t>
      </w:r>
      <w:r w:rsidR="00763063">
        <w:rPr>
          <w:rFonts w:ascii="Franklin Gothic Book" w:hAnsi="Franklin Gothic Book"/>
        </w:rPr>
        <w:t>2016-2018</w:t>
      </w:r>
      <w:r w:rsidRPr="00D678F7">
        <w:rPr>
          <w:rFonts w:ascii="Franklin Gothic Book" w:hAnsi="Franklin Gothic Book"/>
        </w:rPr>
        <w:t xml:space="preserve"> w formie oświadczenia Zarządu lub osoby prowadzącej działalność gospodarczą.</w:t>
      </w:r>
    </w:p>
    <w:p w:rsidR="00404866" w:rsidRPr="009C6F00" w:rsidRDefault="00D678F7" w:rsidP="00F53F22">
      <w:pPr>
        <w:pStyle w:val="Akapitzlist"/>
        <w:numPr>
          <w:ilvl w:val="1"/>
          <w:numId w:val="2"/>
        </w:numPr>
        <w:spacing w:after="0" w:line="320" w:lineRule="atLeast"/>
        <w:jc w:val="both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Oświadczenia:</w:t>
      </w:r>
    </w:p>
    <w:p w:rsidR="00404866" w:rsidRPr="009C6F00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</w:t>
      </w:r>
      <w:r w:rsidR="00D678F7" w:rsidRPr="00D678F7">
        <w:rPr>
          <w:rFonts w:ascii="Franklin Gothic Book" w:hAnsi="Franklin Gothic Book"/>
        </w:rPr>
        <w:t xml:space="preserve"> zapoznaniu się z Ogłoszeniem i otrzymaniem wszelkich informacji koniecznych do przygotowania oferty,</w:t>
      </w:r>
    </w:p>
    <w:p w:rsidR="00404866" w:rsidRPr="009C6F00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</w:t>
      </w:r>
      <w:r w:rsidRPr="00D678F7">
        <w:rPr>
          <w:rFonts w:ascii="Franklin Gothic Book" w:hAnsi="Franklin Gothic Book"/>
        </w:rPr>
        <w:t xml:space="preserve"> </w:t>
      </w:r>
      <w:r w:rsidR="00D678F7" w:rsidRPr="00D678F7">
        <w:rPr>
          <w:rFonts w:ascii="Franklin Gothic Book" w:hAnsi="Franklin Gothic Book"/>
        </w:rPr>
        <w:t>posiadaniu uprawnień niezbędnych do wykonywania przedmiotu zamówienia zgodnie z odpowiednimi przepisami prawa powszechnie obowiązującego, jeżeli nakładają one obowiązek posiadania tych uprawnień,</w:t>
      </w:r>
    </w:p>
    <w:p w:rsidR="00404866" w:rsidRPr="009C6F00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o </w:t>
      </w:r>
      <w:r w:rsidR="00D678F7" w:rsidRPr="00D678F7">
        <w:rPr>
          <w:rFonts w:ascii="Franklin Gothic Book" w:hAnsi="Franklin Gothic Book"/>
        </w:rPr>
        <w:t>posiadaniu przez osoby dozoru wymaganych właściwych kwalifikacji oraz uprawnień związanych z realizacją całego zakresu przedmiotu zamówienia,</w:t>
      </w:r>
    </w:p>
    <w:p w:rsidR="00404866" w:rsidRPr="009C6F00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</w:t>
      </w:r>
      <w:r w:rsidRPr="00D678F7">
        <w:rPr>
          <w:rFonts w:ascii="Franklin Gothic Book" w:hAnsi="Franklin Gothic Book"/>
        </w:rPr>
        <w:t xml:space="preserve"> </w:t>
      </w:r>
      <w:r w:rsidR="00D678F7" w:rsidRPr="00D678F7">
        <w:rPr>
          <w:rFonts w:ascii="Franklin Gothic Book" w:hAnsi="Franklin Gothic Book"/>
        </w:rPr>
        <w:t>posiadaniu niezbędnej wiedzy i doświadczenia oraz dysponowania potencjałem technicznym i personelem zdolnym do wykonania zamówienia,</w:t>
      </w:r>
    </w:p>
    <w:p w:rsidR="00404866" w:rsidRPr="009C6F00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</w:t>
      </w:r>
      <w:r w:rsidRPr="00D678F7">
        <w:rPr>
          <w:rFonts w:ascii="Franklin Gothic Book" w:hAnsi="Franklin Gothic Book"/>
        </w:rPr>
        <w:t xml:space="preserve"> </w:t>
      </w:r>
      <w:r w:rsidR="00D678F7" w:rsidRPr="00D678F7">
        <w:rPr>
          <w:rFonts w:ascii="Franklin Gothic Book" w:hAnsi="Franklin Gothic Book"/>
        </w:rPr>
        <w:t>kompletności oferty pod względem dokumentacji koniecznej do zawarcia umowy,</w:t>
      </w:r>
    </w:p>
    <w:p w:rsidR="00D35831" w:rsidRPr="009C6F00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o </w:t>
      </w:r>
      <w:r w:rsidR="00D678F7" w:rsidRPr="00D678F7">
        <w:rPr>
          <w:rFonts w:ascii="Franklin Gothic Book" w:hAnsi="Franklin Gothic Book"/>
        </w:rPr>
        <w:t>spełnieniu wszystkich wymagań Zamawiającego określonych specyfikacji,</w:t>
      </w:r>
    </w:p>
    <w:p w:rsidR="00D35831" w:rsidRPr="009C6F00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</w:t>
      </w:r>
      <w:r w:rsidRPr="00D678F7">
        <w:rPr>
          <w:rFonts w:ascii="Franklin Gothic Book" w:hAnsi="Franklin Gothic Book"/>
        </w:rPr>
        <w:t xml:space="preserve"> </w:t>
      </w:r>
      <w:r w:rsidR="00D678F7" w:rsidRPr="00D678F7">
        <w:rPr>
          <w:rFonts w:ascii="Franklin Gothic Book" w:hAnsi="Franklin Gothic Book"/>
        </w:rPr>
        <w:t>objęciu zakresem oferty wszystkich dostaw niezbędnych do wykonania przedmiotu zamówienia zgodnie z określonymi przez Zamawiającego wymogami oraz obowiązującymi przepisami prawa polskiego i europejskiego.</w:t>
      </w:r>
    </w:p>
    <w:p w:rsidR="002068AA" w:rsidRPr="009C6F00" w:rsidRDefault="007E7E7B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E9D519" wp14:editId="2E84E8B2">
                <wp:simplePos x="0" y="0"/>
                <wp:positionH relativeFrom="column">
                  <wp:posOffset>2666654</wp:posOffset>
                </wp:positionH>
                <wp:positionV relativeFrom="paragraph">
                  <wp:posOffset>93460</wp:posOffset>
                </wp:positionV>
                <wp:extent cx="85725" cy="85725"/>
                <wp:effectExtent l="0" t="0" r="28575" b="2857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A7845" id="Prostokąt 5" o:spid="_x0000_s1026" style="position:absolute;margin-left:209.95pt;margin-top:7.35pt;width:6.7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" strokecolor="black [3200]" strokeweight="1pt"/>
            </w:pict>
          </mc:Fallback>
        </mc:AlternateContent>
      </w:r>
      <w:r w:rsidR="00A66612">
        <w:rPr>
          <w:rFonts w:ascii="Franklin Gothic Book" w:hAnsi="Franklin Gothic Book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7AB0D8" wp14:editId="7E636FF0">
                <wp:simplePos x="0" y="0"/>
                <wp:positionH relativeFrom="column">
                  <wp:posOffset>3813926</wp:posOffset>
                </wp:positionH>
                <wp:positionV relativeFrom="paragraph">
                  <wp:posOffset>87457</wp:posOffset>
                </wp:positionV>
                <wp:extent cx="91440" cy="97155"/>
                <wp:effectExtent l="9525" t="8890" r="13335" b="825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B8571" id="Prostokąt 4" o:spid="_x0000_s1026" style="position:absolute;margin-left:300.3pt;margin-top:6.9pt;width:7.2pt;height: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" strokecolor="black [3200]" strokeweight="1pt"/>
            </w:pict>
          </mc:Fallback>
        </mc:AlternateContent>
      </w:r>
      <w:r w:rsidR="00A66612">
        <w:rPr>
          <w:rFonts w:ascii="Franklin Gothic Book" w:hAnsi="Franklin Gothic Book"/>
        </w:rPr>
        <w:t>o</w:t>
      </w:r>
      <w:r w:rsidR="00A66612" w:rsidRPr="00D678F7">
        <w:rPr>
          <w:rFonts w:ascii="Franklin Gothic Book" w:hAnsi="Franklin Gothic Book"/>
        </w:rPr>
        <w:t xml:space="preserve"> </w:t>
      </w:r>
      <w:r w:rsidR="00D678F7" w:rsidRPr="00D678F7">
        <w:rPr>
          <w:rFonts w:ascii="Franklin Gothic Book" w:hAnsi="Franklin Gothic Book"/>
        </w:rPr>
        <w:t>wykonaniu zamówienia        samodzielnie /          z udziałem podwykonawców.</w:t>
      </w:r>
    </w:p>
    <w:p w:rsidR="002068AA" w:rsidRPr="009C6F00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</w:t>
      </w:r>
      <w:r w:rsidRPr="00D678F7">
        <w:rPr>
          <w:rFonts w:ascii="Franklin Gothic Book" w:hAnsi="Franklin Gothic Book"/>
        </w:rPr>
        <w:t xml:space="preserve"> </w:t>
      </w:r>
      <w:r w:rsidR="00D678F7" w:rsidRPr="00D678F7">
        <w:rPr>
          <w:rFonts w:ascii="Franklin Gothic Book" w:hAnsi="Franklin Gothic Book"/>
        </w:rPr>
        <w:t>związaniu niniejszą ofertą przez okres co najmniej 90 dni od daty upływu terminu składania ofert.</w:t>
      </w:r>
    </w:p>
    <w:p w:rsidR="002068AA" w:rsidRPr="009C6F00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</w:t>
      </w:r>
      <w:r w:rsidRPr="00D678F7">
        <w:rPr>
          <w:rFonts w:ascii="Franklin Gothic Book" w:hAnsi="Franklin Gothic Book"/>
        </w:rPr>
        <w:t xml:space="preserve"> </w:t>
      </w:r>
      <w:r w:rsidR="00D678F7" w:rsidRPr="00D678F7">
        <w:rPr>
          <w:rFonts w:ascii="Franklin Gothic Book" w:hAnsi="Franklin Gothic Book"/>
        </w:rPr>
        <w:t>niezaleganiu z podatkami oraz ze składkami na ubezpieczenie zdrowotne lub społeczne.</w:t>
      </w:r>
    </w:p>
    <w:p w:rsidR="002068AA" w:rsidRPr="003F0F90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</w:t>
      </w:r>
      <w:r w:rsidRPr="00D678F7">
        <w:rPr>
          <w:rFonts w:ascii="Franklin Gothic Book" w:hAnsi="Franklin Gothic Book"/>
        </w:rPr>
        <w:t xml:space="preserve"> </w:t>
      </w:r>
      <w:r w:rsidR="00D678F7" w:rsidRPr="00D678F7">
        <w:rPr>
          <w:rFonts w:ascii="Franklin Gothic Book" w:hAnsi="Franklin Gothic Book"/>
        </w:rPr>
        <w:t xml:space="preserve">znajdowaniu się </w:t>
      </w:r>
      <w:r w:rsidR="00D678F7" w:rsidRPr="003F0F90">
        <w:rPr>
          <w:rFonts w:ascii="Franklin Gothic Book" w:hAnsi="Franklin Gothic Book"/>
        </w:rPr>
        <w:t>w sytuacji ekonomicznej i finansowej zapewniającej wykonanie zamówienia.</w:t>
      </w:r>
    </w:p>
    <w:p w:rsidR="00D35831" w:rsidRPr="003F0F90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</w:t>
      </w:r>
      <w:r w:rsidRPr="003F0F90">
        <w:rPr>
          <w:rFonts w:ascii="Franklin Gothic Book" w:hAnsi="Franklin Gothic Book"/>
        </w:rPr>
        <w:t xml:space="preserve"> </w:t>
      </w:r>
      <w:r w:rsidR="00D678F7" w:rsidRPr="003F0F90">
        <w:rPr>
          <w:rFonts w:ascii="Franklin Gothic Book" w:hAnsi="Franklin Gothic Book"/>
        </w:rPr>
        <w:t>nie posiadaniu powiązań z Zamawiającym, które prowadzą lub mogłyby prowadzić do braku Niezależności lub Konfliktu Interesów w związku z realizacją przez reprezentowany przez mnie (przez nas) podmiot przedmiotu zamówienia.</w:t>
      </w:r>
    </w:p>
    <w:p w:rsidR="00A054AC" w:rsidRPr="003F0F90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</w:t>
      </w:r>
      <w:r w:rsidRPr="003F0F90">
        <w:rPr>
          <w:rFonts w:ascii="Franklin Gothic Book" w:hAnsi="Franklin Gothic Book"/>
        </w:rPr>
        <w:t xml:space="preserve"> </w:t>
      </w:r>
      <w:r w:rsidR="00D678F7" w:rsidRPr="003F0F90">
        <w:rPr>
          <w:rFonts w:ascii="Franklin Gothic Book" w:hAnsi="Franklin Gothic Book"/>
        </w:rPr>
        <w:t>nie podleganiu wykluczeniu z postępowania.</w:t>
      </w:r>
    </w:p>
    <w:p w:rsidR="00A02F86" w:rsidRPr="003F0F90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</w:t>
      </w:r>
      <w:r w:rsidRPr="003F0F90">
        <w:rPr>
          <w:rFonts w:ascii="Franklin Gothic Book" w:hAnsi="Franklin Gothic Book"/>
        </w:rPr>
        <w:t xml:space="preserve"> </w:t>
      </w:r>
      <w:r w:rsidR="00D678F7" w:rsidRPr="003F0F90">
        <w:rPr>
          <w:rFonts w:ascii="Franklin Gothic Book" w:hAnsi="Franklin Gothic Book"/>
        </w:rPr>
        <w:t xml:space="preserve">posiadaniu zdolności kredytowej </w:t>
      </w:r>
      <w:r w:rsidR="00594E5C">
        <w:rPr>
          <w:rFonts w:ascii="Franklin Gothic Book" w:hAnsi="Franklin Gothic Book"/>
        </w:rPr>
        <w:t xml:space="preserve">o wartości </w:t>
      </w:r>
      <w:r w:rsidR="00D678F7" w:rsidRPr="003F0F90">
        <w:rPr>
          <w:rFonts w:ascii="Franklin Gothic Book" w:hAnsi="Franklin Gothic Book"/>
        </w:rPr>
        <w:t xml:space="preserve"> co najmniej </w:t>
      </w:r>
      <w:r w:rsidR="00B17897" w:rsidRPr="003F0F90">
        <w:rPr>
          <w:rFonts w:ascii="Franklin Gothic Book" w:hAnsi="Franklin Gothic Book"/>
        </w:rPr>
        <w:t>1</w:t>
      </w:r>
      <w:r w:rsidR="00D678F7" w:rsidRPr="003F0F90">
        <w:rPr>
          <w:rFonts w:ascii="Franklin Gothic Book" w:hAnsi="Franklin Gothic Book"/>
        </w:rPr>
        <w:t>00</w:t>
      </w:r>
      <w:r w:rsidR="00674ECE" w:rsidRPr="003F0F90">
        <w:rPr>
          <w:rFonts w:ascii="Franklin Gothic Book" w:hAnsi="Franklin Gothic Book"/>
        </w:rPr>
        <w:t>.</w:t>
      </w:r>
      <w:r w:rsidR="00D678F7" w:rsidRPr="003F0F90">
        <w:rPr>
          <w:rFonts w:ascii="Franklin Gothic Book" w:hAnsi="Franklin Gothic Book"/>
        </w:rPr>
        <w:t>000 zł.</w:t>
      </w:r>
    </w:p>
    <w:p w:rsidR="00A054AC" w:rsidRPr="003F0F90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</w:t>
      </w:r>
      <w:r w:rsidRPr="003F0F90">
        <w:rPr>
          <w:rFonts w:ascii="Franklin Gothic Book" w:hAnsi="Franklin Gothic Book"/>
        </w:rPr>
        <w:t xml:space="preserve"> </w:t>
      </w:r>
      <w:r w:rsidR="00D678F7" w:rsidRPr="003F0F90">
        <w:rPr>
          <w:rFonts w:ascii="Franklin Gothic Book" w:hAnsi="Franklin Gothic Book"/>
        </w:rPr>
        <w:t>posiadaniu ubezpieczenia od Odpowiedzialności Cywilnej w zakresie prowadzonej działalności związanej z przedmiotem zamówienia zgodnie z wymaganiami Zamawiającego. Ważne polisę OC na kwotę nie niższą niż /</w:t>
      </w:r>
      <w:r w:rsidR="00B17897" w:rsidRPr="003F0F90">
        <w:rPr>
          <w:rFonts w:ascii="Franklin Gothic Book" w:hAnsi="Franklin Gothic Book"/>
        </w:rPr>
        <w:t>1</w:t>
      </w:r>
      <w:r w:rsidR="00674ECE" w:rsidRPr="003F0F90">
        <w:rPr>
          <w:rFonts w:ascii="Franklin Gothic Book" w:hAnsi="Franklin Gothic Book"/>
        </w:rPr>
        <w:t>.</w:t>
      </w:r>
      <w:r w:rsidR="00D678F7" w:rsidRPr="003F0F90">
        <w:rPr>
          <w:rFonts w:ascii="Franklin Gothic Book" w:hAnsi="Franklin Gothic Book"/>
        </w:rPr>
        <w:t>000</w:t>
      </w:r>
      <w:r w:rsidR="00674ECE" w:rsidRPr="003F0F90">
        <w:rPr>
          <w:rFonts w:ascii="Franklin Gothic Book" w:hAnsi="Franklin Gothic Book"/>
        </w:rPr>
        <w:t>.</w:t>
      </w:r>
      <w:r w:rsidR="00D678F7" w:rsidRPr="003F0F90">
        <w:rPr>
          <w:rFonts w:ascii="Franklin Gothic Book" w:hAnsi="Franklin Gothic Book"/>
        </w:rPr>
        <w:t>000 zł/ (poza polisami obowiązkowymi OC) lub oświadczenie, że oferent będzie posiadał taką polisę przez cały okres wykonania robót/świadczenia usług.</w:t>
      </w:r>
    </w:p>
    <w:p w:rsidR="00F12534" w:rsidRPr="003F0F90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</w:t>
      </w:r>
      <w:r w:rsidRPr="003F0F90">
        <w:rPr>
          <w:rFonts w:ascii="Franklin Gothic Book" w:hAnsi="Franklin Gothic Book"/>
        </w:rPr>
        <w:t xml:space="preserve"> </w:t>
      </w:r>
      <w:r w:rsidR="00D678F7" w:rsidRPr="003F0F90">
        <w:rPr>
          <w:rFonts w:ascii="Franklin Gothic Book" w:hAnsi="Franklin Gothic Book"/>
        </w:rPr>
        <w:t>wyrażeniu zgody na ocenę zdolności wykonawcy do spełnienia określonych wymagań w</w:t>
      </w:r>
      <w:r w:rsidR="00594E5C">
        <w:rPr>
          <w:rFonts w:ascii="Franklin Gothic Book" w:hAnsi="Franklin Gothic Book"/>
        </w:rPr>
        <w:t> </w:t>
      </w:r>
      <w:r w:rsidR="00D678F7" w:rsidRPr="003F0F90">
        <w:rPr>
          <w:rFonts w:ascii="Franklin Gothic Book" w:hAnsi="Franklin Gothic Book"/>
        </w:rPr>
        <w:t>zakresie jakości, środowiska oraz bezpieczeństwa i higieny pracy.</w:t>
      </w:r>
    </w:p>
    <w:p w:rsidR="00F12534" w:rsidRPr="003F0F90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</w:t>
      </w:r>
      <w:r w:rsidRPr="003F0F90">
        <w:rPr>
          <w:rFonts w:ascii="Franklin Gothic Book" w:hAnsi="Franklin Gothic Book"/>
        </w:rPr>
        <w:t xml:space="preserve"> </w:t>
      </w:r>
      <w:r w:rsidR="00D678F7" w:rsidRPr="003F0F90">
        <w:rPr>
          <w:rFonts w:ascii="Franklin Gothic Book" w:hAnsi="Franklin Gothic Book"/>
        </w:rPr>
        <w:t>posiadaniu certyfikatu z zakresu jakości, ochrony środowiska oraz bezpieczeństwa i</w:t>
      </w:r>
      <w:r w:rsidR="00594E5C">
        <w:rPr>
          <w:rFonts w:ascii="Franklin Gothic Book" w:hAnsi="Franklin Gothic Book"/>
        </w:rPr>
        <w:t> </w:t>
      </w:r>
      <w:r w:rsidR="00D678F7" w:rsidRPr="003F0F90">
        <w:rPr>
          <w:rFonts w:ascii="Franklin Gothic Book" w:hAnsi="Franklin Gothic Book"/>
        </w:rPr>
        <w:t xml:space="preserve">higieny pracy lub </w:t>
      </w:r>
      <w:r w:rsidR="00D678F7" w:rsidRPr="007E7E7B">
        <w:rPr>
          <w:rFonts w:ascii="Franklin Gothic Book" w:hAnsi="Franklin Gothic Book"/>
          <w:b/>
          <w:u w:val="single"/>
        </w:rPr>
        <w:t>ich braku</w:t>
      </w:r>
      <w:r w:rsidR="00D678F7" w:rsidRPr="003F0F90">
        <w:rPr>
          <w:rFonts w:ascii="Franklin Gothic Book" w:hAnsi="Franklin Gothic Book"/>
        </w:rPr>
        <w:t>.</w:t>
      </w:r>
    </w:p>
    <w:p w:rsidR="00F12534" w:rsidRPr="003F0F90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</w:t>
      </w:r>
      <w:r w:rsidRPr="003F0F90">
        <w:rPr>
          <w:rFonts w:ascii="Franklin Gothic Book" w:hAnsi="Franklin Gothic Book"/>
        </w:rPr>
        <w:t xml:space="preserve"> </w:t>
      </w:r>
      <w:r w:rsidR="00D678F7" w:rsidRPr="003F0F90">
        <w:rPr>
          <w:rFonts w:ascii="Franklin Gothic Book" w:hAnsi="Franklin Gothic Book"/>
        </w:rPr>
        <w:t>wykonaniu przedmiotu zamówienia zgodnie z obowiązującymi przepisami ochrony środowiska oraz bezpieczeństwa i higieny pracy.</w:t>
      </w:r>
    </w:p>
    <w:p w:rsidR="00A02F86" w:rsidRPr="003F0F90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</w:t>
      </w:r>
      <w:r w:rsidRPr="003F0F90">
        <w:rPr>
          <w:rFonts w:ascii="Franklin Gothic Book" w:hAnsi="Franklin Gothic Book"/>
        </w:rPr>
        <w:t xml:space="preserve"> </w:t>
      </w:r>
      <w:r w:rsidR="00D678F7" w:rsidRPr="003F0F90">
        <w:rPr>
          <w:rFonts w:ascii="Franklin Gothic Book" w:hAnsi="Franklin Gothic Book"/>
        </w:rPr>
        <w:t>zastosowaniu rozwiązań spełniających warunki norm jakościowych.</w:t>
      </w:r>
    </w:p>
    <w:p w:rsidR="00A02F86" w:rsidRPr="003F0F90" w:rsidRDefault="00A66612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</w:t>
      </w:r>
      <w:r w:rsidRPr="003F0F90">
        <w:rPr>
          <w:rFonts w:ascii="Franklin Gothic Book" w:hAnsi="Franklin Gothic Book"/>
        </w:rPr>
        <w:t xml:space="preserve"> </w:t>
      </w:r>
      <w:r w:rsidR="00D678F7" w:rsidRPr="003F0F90">
        <w:rPr>
          <w:rFonts w:ascii="Franklin Gothic Book" w:hAnsi="Franklin Gothic Book"/>
        </w:rPr>
        <w:t>zastosowaniu narzędzi spełniających warunki zgodnie z wymogami bhp i ochrony środowiska.</w:t>
      </w:r>
    </w:p>
    <w:p w:rsidR="00A02F86" w:rsidRPr="003F0F90" w:rsidRDefault="00230BC9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o </w:t>
      </w:r>
      <w:r w:rsidR="00D678F7" w:rsidRPr="003F0F90">
        <w:rPr>
          <w:rFonts w:ascii="Franklin Gothic Book" w:hAnsi="Franklin Gothic Book"/>
        </w:rPr>
        <w:t>akcept</w:t>
      </w:r>
      <w:r>
        <w:rPr>
          <w:rFonts w:ascii="Franklin Gothic Book" w:hAnsi="Franklin Gothic Book"/>
        </w:rPr>
        <w:t>acji</w:t>
      </w:r>
      <w:r w:rsidR="00D678F7" w:rsidRPr="003F0F90">
        <w:rPr>
          <w:rFonts w:ascii="Franklin Gothic Book" w:hAnsi="Franklin Gothic Book"/>
        </w:rPr>
        <w:t xml:space="preserve"> projekt</w:t>
      </w:r>
      <w:r>
        <w:rPr>
          <w:rFonts w:ascii="Franklin Gothic Book" w:hAnsi="Franklin Gothic Book"/>
        </w:rPr>
        <w:t>u</w:t>
      </w:r>
      <w:r w:rsidR="00D678F7" w:rsidRPr="003F0F90">
        <w:rPr>
          <w:rFonts w:ascii="Franklin Gothic Book" w:hAnsi="Franklin Gothic Book"/>
        </w:rPr>
        <w:t xml:space="preserve"> umowy i zobowiąz</w:t>
      </w:r>
      <w:r>
        <w:rPr>
          <w:rFonts w:ascii="Franklin Gothic Book" w:hAnsi="Franklin Gothic Book"/>
        </w:rPr>
        <w:t xml:space="preserve">aniu </w:t>
      </w:r>
      <w:r w:rsidR="00D678F7" w:rsidRPr="003F0F90">
        <w:rPr>
          <w:rFonts w:ascii="Franklin Gothic Book" w:hAnsi="Franklin Gothic Book"/>
        </w:rPr>
        <w:t>do jej podpisania w przypadku wyboru oferty</w:t>
      </w:r>
      <w:r>
        <w:rPr>
          <w:rFonts w:ascii="Franklin Gothic Book" w:hAnsi="Franklin Gothic Book"/>
        </w:rPr>
        <w:t>,</w:t>
      </w:r>
      <w:r w:rsidR="00D678F7" w:rsidRPr="003F0F90">
        <w:rPr>
          <w:rFonts w:ascii="Franklin Gothic Book" w:hAnsi="Franklin Gothic Book"/>
        </w:rPr>
        <w:t xml:space="preserve"> w miejscu i terminie wyznaczonym przez Zamawiającego.</w:t>
      </w:r>
    </w:p>
    <w:p w:rsidR="00A02F86" w:rsidRPr="003F0F90" w:rsidRDefault="00230BC9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o</w:t>
      </w:r>
      <w:r w:rsidR="00D678F7" w:rsidRPr="003F0F90">
        <w:rPr>
          <w:rFonts w:ascii="Franklin Gothic Book" w:hAnsi="Franklin Gothic Book"/>
        </w:rPr>
        <w:t xml:space="preserve"> wypełnieniu obowiązku informacyjnego przewidzianego w art. 13 lub art. 14 RODO wobec osób fizycznych, od których dane osobowe bezpośrednio lub pośrednio pozyskał, którego wzór stanowi </w:t>
      </w:r>
      <w:r w:rsidR="00674ECE" w:rsidRPr="003F0F90">
        <w:rPr>
          <w:rFonts w:ascii="Franklin Gothic Book" w:hAnsi="Franklin Gothic Book"/>
        </w:rPr>
        <w:t xml:space="preserve">Załącznik </w:t>
      </w:r>
      <w:r w:rsidR="00D678F7" w:rsidRPr="003F0F90">
        <w:rPr>
          <w:rFonts w:ascii="Franklin Gothic Book" w:hAnsi="Franklin Gothic Book"/>
        </w:rPr>
        <w:t xml:space="preserve">nr 4 do </w:t>
      </w:r>
      <w:r w:rsidR="00674ECE" w:rsidRPr="003F0F90">
        <w:rPr>
          <w:rFonts w:ascii="Franklin Gothic Book" w:hAnsi="Franklin Gothic Book"/>
        </w:rPr>
        <w:t>Ogłoszenia</w:t>
      </w:r>
      <w:r w:rsidR="00D678F7" w:rsidRPr="003F0F90">
        <w:rPr>
          <w:rFonts w:ascii="Franklin Gothic Book" w:hAnsi="Franklin Gothic Book"/>
        </w:rPr>
        <w:t>.</w:t>
      </w:r>
    </w:p>
    <w:p w:rsidR="00A02F86" w:rsidRPr="009C6F00" w:rsidRDefault="00D678F7" w:rsidP="00F53F22">
      <w:pPr>
        <w:pStyle w:val="Akapitzlist"/>
        <w:numPr>
          <w:ilvl w:val="2"/>
          <w:numId w:val="2"/>
        </w:numPr>
        <w:spacing w:after="0" w:line="320" w:lineRule="atLeast"/>
        <w:ind w:left="1701" w:hanging="850"/>
        <w:jc w:val="both"/>
        <w:rPr>
          <w:rFonts w:ascii="Franklin Gothic Book" w:hAnsi="Franklin Gothic Book"/>
        </w:rPr>
      </w:pPr>
      <w:r w:rsidRPr="003F0F90">
        <w:rPr>
          <w:rFonts w:ascii="Franklin Gothic Book" w:hAnsi="Franklin Gothic Book"/>
        </w:rPr>
        <w:t>o wyrażeniu zgody na przetwarzanie przez Enea Połaniec S.A. danych osobowych</w:t>
      </w:r>
      <w:r w:rsidR="00A66612" w:rsidRPr="00A66612">
        <w:rPr>
          <w:rFonts w:ascii="Franklin Gothic Book" w:hAnsi="Franklin Gothic Book"/>
        </w:rPr>
        <w:t xml:space="preserve"> </w:t>
      </w:r>
      <w:r w:rsidR="00A66612" w:rsidRPr="003F0F90">
        <w:rPr>
          <w:rFonts w:ascii="Franklin Gothic Book" w:hAnsi="Franklin Gothic Book"/>
        </w:rPr>
        <w:t xml:space="preserve"> </w:t>
      </w:r>
      <w:r w:rsidR="00230BC9">
        <w:rPr>
          <w:rFonts w:ascii="Franklin Gothic Book" w:hAnsi="Franklin Gothic Book"/>
        </w:rPr>
        <w:t>(w </w:t>
      </w:r>
      <w:r w:rsidR="00A66612" w:rsidRPr="003F0F90">
        <w:rPr>
          <w:rFonts w:ascii="Franklin Gothic Book" w:hAnsi="Franklin Gothic Book"/>
        </w:rPr>
        <w:t>przypadku, gdy oferent jest osobą fizyczną</w:t>
      </w:r>
      <w:r w:rsidR="00230BC9">
        <w:rPr>
          <w:rFonts w:ascii="Franklin Gothic Book" w:hAnsi="Franklin Gothic Book"/>
        </w:rPr>
        <w:t>)</w:t>
      </w:r>
      <w:r w:rsidRPr="003F0F90">
        <w:rPr>
          <w:rFonts w:ascii="Franklin Gothic Book" w:hAnsi="Franklin Gothic Book"/>
        </w:rPr>
        <w:t xml:space="preserve">, którego wzór stanowi </w:t>
      </w:r>
      <w:r w:rsidR="00674ECE" w:rsidRPr="003F0F90">
        <w:rPr>
          <w:rFonts w:ascii="Franklin Gothic Book" w:hAnsi="Franklin Gothic Book"/>
        </w:rPr>
        <w:t xml:space="preserve">Załącznik </w:t>
      </w:r>
      <w:r w:rsidRPr="003F0F90">
        <w:rPr>
          <w:rFonts w:ascii="Franklin Gothic Book" w:hAnsi="Franklin Gothic Book"/>
        </w:rPr>
        <w:t>nr 6 do</w:t>
      </w:r>
      <w:r w:rsidRPr="00D678F7">
        <w:rPr>
          <w:rFonts w:ascii="Franklin Gothic Book" w:hAnsi="Franklin Gothic Book"/>
        </w:rPr>
        <w:t xml:space="preserve"> </w:t>
      </w:r>
      <w:r w:rsidR="00674ECE" w:rsidRPr="00D678F7">
        <w:rPr>
          <w:rFonts w:ascii="Franklin Gothic Book" w:hAnsi="Franklin Gothic Book"/>
        </w:rPr>
        <w:t>Ogłoszenia</w:t>
      </w:r>
      <w:r w:rsidRPr="00D678F7">
        <w:rPr>
          <w:rFonts w:ascii="Franklin Gothic Book" w:hAnsi="Franklin Gothic Book"/>
        </w:rPr>
        <w:t>.</w:t>
      </w:r>
    </w:p>
    <w:p w:rsidR="00F12534" w:rsidRPr="009C6F00" w:rsidRDefault="00D678F7" w:rsidP="00F53F22">
      <w:pPr>
        <w:pStyle w:val="Akapitzlist"/>
        <w:numPr>
          <w:ilvl w:val="0"/>
          <w:numId w:val="2"/>
        </w:numPr>
        <w:spacing w:after="0" w:line="320" w:lineRule="atLeast"/>
        <w:jc w:val="both"/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b/>
        </w:rPr>
        <w:t>Oświadczamy, że:</w:t>
      </w:r>
    </w:p>
    <w:p w:rsidR="00F12534" w:rsidRPr="009C6F00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Wyrażamy zgodę na wprowadzenie skanu naszej oferty do platformy zakupowej Zamawiającego,</w:t>
      </w:r>
    </w:p>
    <w:p w:rsidR="00F01B65" w:rsidRPr="009C6F00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Jesteśmy</w:t>
      </w:r>
      <w:r w:rsidRPr="00A66612">
        <w:rPr>
          <w:rFonts w:ascii="Franklin Gothic Book" w:hAnsi="Franklin Gothic Book"/>
          <w:vertAlign w:val="superscript"/>
        </w:rPr>
        <w:t>2</w:t>
      </w:r>
      <w:r w:rsidRPr="00D678F7">
        <w:rPr>
          <w:rFonts w:ascii="Franklin Gothic Book" w:hAnsi="Franklin Gothic Book"/>
        </w:rPr>
        <w:t>/ nie jesteśmy</w:t>
      </w:r>
      <w:r w:rsidRPr="00A66612">
        <w:rPr>
          <w:rFonts w:ascii="Franklin Gothic Book" w:hAnsi="Franklin Gothic Book"/>
          <w:vertAlign w:val="superscript"/>
        </w:rPr>
        <w:t>2</w:t>
      </w:r>
      <w:r w:rsidRPr="00D678F7">
        <w:rPr>
          <w:rFonts w:ascii="Franklin Gothic Book" w:hAnsi="Franklin Gothic Book"/>
        </w:rPr>
        <w:t xml:space="preserve"> czynnym podatnikiem VAT zgodnie z postanowieniami ustawy o</w:t>
      </w:r>
      <w:r w:rsidR="00E073EC">
        <w:rPr>
          <w:rFonts w:ascii="Franklin Gothic Book" w:hAnsi="Franklin Gothic Book"/>
        </w:rPr>
        <w:t> </w:t>
      </w:r>
      <w:r w:rsidRPr="00D678F7">
        <w:rPr>
          <w:rFonts w:ascii="Franklin Gothic Book" w:hAnsi="Franklin Gothic Book"/>
        </w:rPr>
        <w:t>podatku VAT,</w:t>
      </w:r>
    </w:p>
    <w:p w:rsidR="00F12534" w:rsidRPr="009C6F00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Wszelkie informacje zawarte w formularzu oferty wraz z załącznikami są zgodne ze stanem faktycznym,</w:t>
      </w:r>
    </w:p>
    <w:p w:rsidR="00F12534" w:rsidRPr="009C6F00" w:rsidRDefault="00D678F7" w:rsidP="00F53F22">
      <w:pPr>
        <w:pStyle w:val="Akapitzlist"/>
        <w:numPr>
          <w:ilvl w:val="1"/>
          <w:numId w:val="2"/>
        </w:numPr>
        <w:spacing w:after="0" w:line="320" w:lineRule="atLeast"/>
        <w:ind w:left="1276" w:hanging="568"/>
        <w:jc w:val="both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 xml:space="preserve">Jesteśmy </w:t>
      </w:r>
      <w:r w:rsidRPr="007E7E7B">
        <w:rPr>
          <w:rFonts w:ascii="Franklin Gothic Book" w:hAnsi="Franklin Gothic Book"/>
        </w:rPr>
        <w:t>podmiotem, w którym Skarb Państwa posiada bezpośrednio lub pośrednio udziały [dodatkowa informacja do celów statystycznych:]:</w:t>
      </w:r>
    </w:p>
    <w:p w:rsidR="00F12534" w:rsidRPr="009C6F00" w:rsidRDefault="00D678F7" w:rsidP="00F12534">
      <w:pPr>
        <w:pStyle w:val="Akapitzlist"/>
        <w:tabs>
          <w:tab w:val="num" w:pos="1134"/>
        </w:tabs>
        <w:ind w:left="717" w:right="-34"/>
        <w:rPr>
          <w:rFonts w:ascii="Franklin Gothic Book" w:hAnsi="Franklin Gothic Book" w:cs="Arial"/>
          <w:b/>
          <w:bCs/>
          <w:szCs w:val="20"/>
        </w:rPr>
      </w:pPr>
      <w:r w:rsidRPr="00D678F7">
        <w:rPr>
          <w:rFonts w:ascii="Franklin Gothic Book" w:hAnsi="Franklin Gothic Book" w:cs="Arial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678F7">
        <w:rPr>
          <w:rFonts w:ascii="Franklin Gothic Book" w:hAnsi="Franklin Gothic Book" w:cs="Arial"/>
          <w:szCs w:val="20"/>
        </w:rPr>
        <w:instrText xml:space="preserve"> FORMCHECKBOX </w:instrText>
      </w:r>
      <w:r w:rsidR="00B30E4B">
        <w:rPr>
          <w:rFonts w:ascii="Franklin Gothic Book" w:hAnsi="Franklin Gothic Book" w:cs="Arial"/>
          <w:szCs w:val="20"/>
        </w:rPr>
      </w:r>
      <w:r w:rsidR="00B30E4B">
        <w:rPr>
          <w:rFonts w:ascii="Franklin Gothic Book" w:hAnsi="Franklin Gothic Book" w:cs="Arial"/>
          <w:szCs w:val="20"/>
        </w:rPr>
        <w:fldChar w:fldCharType="separate"/>
      </w:r>
      <w:r w:rsidRPr="00D678F7">
        <w:rPr>
          <w:rFonts w:ascii="Franklin Gothic Book" w:hAnsi="Franklin Gothic Book" w:cs="Arial"/>
          <w:szCs w:val="20"/>
        </w:rPr>
        <w:fldChar w:fldCharType="end"/>
      </w:r>
      <w:r w:rsidRPr="00D678F7">
        <w:rPr>
          <w:rFonts w:ascii="Franklin Gothic Book" w:hAnsi="Franklin Gothic Book" w:cs="Arial"/>
          <w:b/>
          <w:bCs/>
          <w:szCs w:val="20"/>
        </w:rPr>
        <w:t xml:space="preserve">tak / </w:t>
      </w:r>
      <w:r w:rsidRPr="00D678F7">
        <w:rPr>
          <w:rFonts w:ascii="Franklin Gothic Book" w:hAnsi="Franklin Gothic Book" w:cs="Arial"/>
          <w:b/>
          <w:bCs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678F7">
        <w:rPr>
          <w:rFonts w:ascii="Franklin Gothic Book" w:hAnsi="Franklin Gothic Book" w:cs="Arial"/>
          <w:b/>
          <w:bCs/>
          <w:szCs w:val="20"/>
        </w:rPr>
        <w:instrText xml:space="preserve"> FORMCHECKBOX </w:instrText>
      </w:r>
      <w:r w:rsidR="00B30E4B">
        <w:rPr>
          <w:rFonts w:ascii="Franklin Gothic Book" w:hAnsi="Franklin Gothic Book" w:cs="Arial"/>
          <w:b/>
          <w:bCs/>
          <w:szCs w:val="20"/>
        </w:rPr>
      </w:r>
      <w:r w:rsidR="00B30E4B">
        <w:rPr>
          <w:rFonts w:ascii="Franklin Gothic Book" w:hAnsi="Franklin Gothic Book" w:cs="Arial"/>
          <w:b/>
          <w:bCs/>
          <w:szCs w:val="20"/>
        </w:rPr>
        <w:fldChar w:fldCharType="separate"/>
      </w:r>
      <w:r w:rsidRPr="00D678F7">
        <w:rPr>
          <w:rFonts w:ascii="Franklin Gothic Book" w:hAnsi="Franklin Gothic Book" w:cs="Arial"/>
          <w:b/>
          <w:bCs/>
          <w:szCs w:val="20"/>
        </w:rPr>
        <w:fldChar w:fldCharType="end"/>
      </w:r>
      <w:r w:rsidRPr="00D678F7">
        <w:rPr>
          <w:rFonts w:ascii="Franklin Gothic Book" w:hAnsi="Franklin Gothic Book" w:cs="Arial"/>
          <w:b/>
          <w:bCs/>
          <w:szCs w:val="20"/>
        </w:rPr>
        <w:t xml:space="preserve"> nie</w:t>
      </w:r>
    </w:p>
    <w:p w:rsidR="00F12534" w:rsidRPr="009C6F00" w:rsidRDefault="00D678F7" w:rsidP="00F53F22">
      <w:pPr>
        <w:pStyle w:val="Akapitzlist"/>
        <w:numPr>
          <w:ilvl w:val="0"/>
          <w:numId w:val="2"/>
        </w:numPr>
        <w:tabs>
          <w:tab w:val="num" w:pos="1134"/>
        </w:tabs>
        <w:ind w:right="-34"/>
        <w:rPr>
          <w:rFonts w:ascii="Franklin Gothic Book" w:hAnsi="Franklin Gothic Book" w:cs="Arial"/>
          <w:szCs w:val="20"/>
        </w:rPr>
      </w:pPr>
      <w:r w:rsidRPr="00D678F7">
        <w:rPr>
          <w:rFonts w:ascii="Franklin Gothic Book" w:hAnsi="Franklin Gothic Book" w:cs="Arial"/>
          <w:b/>
          <w:szCs w:val="20"/>
        </w:rPr>
        <w:t>PEŁNOMOCNIKIEM</w:t>
      </w:r>
      <w:r w:rsidRPr="00D678F7">
        <w:rPr>
          <w:rFonts w:ascii="Franklin Gothic Book" w:hAnsi="Franklin Gothic Book" w:cs="Arial"/>
          <w:b/>
          <w:szCs w:val="20"/>
          <w:vertAlign w:val="superscript"/>
        </w:rPr>
        <w:t>1</w:t>
      </w:r>
      <w:r w:rsidRPr="00D678F7">
        <w:rPr>
          <w:rFonts w:ascii="Franklin Gothic Book" w:hAnsi="Franklin Gothic Book" w:cs="Arial"/>
          <w:b/>
          <w:szCs w:val="20"/>
        </w:rPr>
        <w:t xml:space="preserve"> oferentów</w:t>
      </w:r>
      <w:r w:rsidRPr="00D678F7">
        <w:rPr>
          <w:rFonts w:ascii="Franklin Gothic Book" w:hAnsi="Franklin Gothic Book" w:cs="Arial"/>
          <w:szCs w:val="20"/>
        </w:rPr>
        <w:t xml:space="preserve"> uprawnionym do reprezentowania wszystkich oferentów ubiegających się o wspólnie udzielenie zamówienia oraz do zawarcia umowy</w:t>
      </w:r>
      <w:r w:rsidRPr="00D678F7">
        <w:rPr>
          <w:rFonts w:ascii="Franklin Gothic Book" w:hAnsi="Franklin Gothic Book" w:cs="Arial"/>
          <w:szCs w:val="20"/>
          <w:vertAlign w:val="superscript"/>
        </w:rPr>
        <w:t>2</w:t>
      </w:r>
      <w:r w:rsidRPr="00D678F7">
        <w:rPr>
          <w:rFonts w:ascii="Franklin Gothic Book" w:hAnsi="Franklin Gothic Book" w:cs="Arial"/>
          <w:szCs w:val="20"/>
        </w:rPr>
        <w:t xml:space="preserve"> jest:</w:t>
      </w:r>
    </w:p>
    <w:p w:rsidR="005C4E4B" w:rsidRPr="009C6F00" w:rsidRDefault="00D678F7" w:rsidP="00291D27">
      <w:pPr>
        <w:widowControl w:val="0"/>
        <w:autoSpaceDE w:val="0"/>
        <w:autoSpaceDN w:val="0"/>
        <w:adjustRightInd w:val="0"/>
        <w:spacing w:after="0" w:line="300" w:lineRule="auto"/>
        <w:ind w:left="357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</w:rPr>
      </w:pPr>
      <w:r w:rsidRPr="00D678F7">
        <w:rPr>
          <w:rFonts w:ascii="Franklin Gothic Book" w:eastAsia="Tahoma,Bold" w:hAnsi="Franklin Gothic Book" w:cs="Tahoma"/>
          <w:color w:val="000000" w:themeColor="text1"/>
        </w:rPr>
        <w:t>____________________________________________________________</w:t>
      </w:r>
    </w:p>
    <w:p w:rsidR="005C4E4B" w:rsidRPr="009C6F00" w:rsidRDefault="00D678F7" w:rsidP="005C4E4B">
      <w:pPr>
        <w:pStyle w:val="Tekstprzypisudolnego"/>
        <w:spacing w:line="240" w:lineRule="auto"/>
        <w:ind w:left="357"/>
        <w:rPr>
          <w:rFonts w:ascii="Franklin Gothic Book" w:hAnsi="Franklin Gothic Book"/>
          <w:i/>
          <w:color w:val="000000" w:themeColor="text1"/>
          <w:sz w:val="22"/>
          <w:szCs w:val="22"/>
        </w:rPr>
      </w:pPr>
      <w:r w:rsidRPr="00D678F7">
        <w:rPr>
          <w:rFonts w:ascii="Franklin Gothic Book" w:hAnsi="Franklin Gothic Book"/>
          <w:i/>
          <w:color w:val="000000" w:themeColor="text1"/>
          <w:sz w:val="22"/>
          <w:szCs w:val="22"/>
          <w:vertAlign w:val="superscript"/>
        </w:rPr>
        <w:t xml:space="preserve">1 </w:t>
      </w:r>
      <w:r w:rsidRPr="00D678F7">
        <w:rPr>
          <w:rFonts w:ascii="Franklin Gothic Book" w:hAnsi="Franklin Gothic Book"/>
          <w:i/>
          <w:color w:val="000000" w:themeColor="text1"/>
          <w:sz w:val="22"/>
          <w:szCs w:val="22"/>
        </w:rPr>
        <w:t>dotyczy oferentów wspólnie ubiegających się o udzielenie zamówienia</w:t>
      </w:r>
    </w:p>
    <w:p w:rsidR="005C4E4B" w:rsidRDefault="00D678F7" w:rsidP="00291D27">
      <w:pPr>
        <w:autoSpaceDE w:val="0"/>
        <w:autoSpaceDN w:val="0"/>
        <w:spacing w:after="0"/>
        <w:ind w:left="357"/>
        <w:rPr>
          <w:rFonts w:ascii="Franklin Gothic Book" w:hAnsi="Franklin Gothic Book"/>
          <w:i/>
          <w:color w:val="000000" w:themeColor="text1"/>
        </w:rPr>
      </w:pPr>
      <w:r w:rsidRPr="00D678F7">
        <w:rPr>
          <w:rFonts w:ascii="Franklin Gothic Book" w:hAnsi="Franklin Gothic Book"/>
          <w:i/>
          <w:color w:val="000000" w:themeColor="text1"/>
          <w:vertAlign w:val="superscript"/>
        </w:rPr>
        <w:t>2</w:t>
      </w:r>
      <w:r w:rsidRPr="00D678F7">
        <w:rPr>
          <w:rFonts w:ascii="Franklin Gothic Book" w:hAnsi="Franklin Gothic Book"/>
          <w:i/>
          <w:color w:val="000000" w:themeColor="text1"/>
        </w:rPr>
        <w:t xml:space="preserve"> niepotrzebne skreślić</w:t>
      </w:r>
    </w:p>
    <w:p w:rsidR="00674ECE" w:rsidRDefault="00674ECE" w:rsidP="00291D27">
      <w:pPr>
        <w:autoSpaceDE w:val="0"/>
        <w:autoSpaceDN w:val="0"/>
        <w:spacing w:after="0"/>
        <w:ind w:left="357"/>
        <w:rPr>
          <w:rFonts w:ascii="Franklin Gothic Book" w:hAnsi="Franklin Gothic Book"/>
          <w:i/>
          <w:color w:val="000000" w:themeColor="text1"/>
        </w:rPr>
      </w:pPr>
    </w:p>
    <w:p w:rsidR="00674ECE" w:rsidRDefault="00674ECE" w:rsidP="00291D27">
      <w:pPr>
        <w:autoSpaceDE w:val="0"/>
        <w:autoSpaceDN w:val="0"/>
        <w:spacing w:after="0"/>
        <w:ind w:left="357"/>
        <w:rPr>
          <w:rFonts w:ascii="Franklin Gothic Book" w:hAnsi="Franklin Gothic Book"/>
          <w:i/>
          <w:color w:val="000000" w:themeColor="text1"/>
        </w:rPr>
      </w:pPr>
    </w:p>
    <w:p w:rsidR="00674ECE" w:rsidRDefault="00674ECE" w:rsidP="00291D27">
      <w:pPr>
        <w:autoSpaceDE w:val="0"/>
        <w:autoSpaceDN w:val="0"/>
        <w:spacing w:after="0"/>
        <w:ind w:left="357"/>
        <w:rPr>
          <w:rFonts w:ascii="Franklin Gothic Book" w:hAnsi="Franklin Gothic Book"/>
          <w:i/>
          <w:color w:val="000000" w:themeColor="text1"/>
        </w:rPr>
      </w:pPr>
    </w:p>
    <w:p w:rsidR="005C4E4B" w:rsidRPr="009C6F00" w:rsidRDefault="00D678F7" w:rsidP="00F53F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</w:rPr>
      </w:pPr>
      <w:r w:rsidRPr="00D678F7">
        <w:rPr>
          <w:rFonts w:ascii="Franklin Gothic Book" w:eastAsia="Tahoma,Bold" w:hAnsi="Franklin Gothic Book" w:cs="Tahoma,Bold"/>
          <w:bCs/>
          <w:color w:val="000000" w:themeColor="text1"/>
        </w:rPr>
        <w:t>N</w:t>
      </w:r>
      <w:r w:rsidRPr="00D678F7">
        <w:rPr>
          <w:rFonts w:ascii="Franklin Gothic Book" w:eastAsia="Tahoma,Bold" w:hAnsi="Franklin Gothic Book" w:cs="Tahoma"/>
          <w:color w:val="000000" w:themeColor="text1"/>
        </w:rPr>
        <w:t>iniejszą ofertę wraz z załącznikami składamy na ___ kolejno ponumerowanych stronach.</w:t>
      </w:r>
    </w:p>
    <w:p w:rsidR="005C4E4B" w:rsidRPr="009C6F00" w:rsidRDefault="00D678F7" w:rsidP="00F53F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</w:rPr>
      </w:pPr>
      <w:r w:rsidRPr="00D678F7">
        <w:rPr>
          <w:rFonts w:ascii="Franklin Gothic Book" w:eastAsia="Tahoma,Bold" w:hAnsi="Franklin Gothic Book" w:cs="Tahoma,Bold"/>
          <w:b/>
          <w:bCs/>
          <w:color w:val="000000" w:themeColor="text1"/>
        </w:rPr>
        <w:t xml:space="preserve">ZAŁĄCZNIKAMI </w:t>
      </w:r>
      <w:r w:rsidRPr="00D678F7">
        <w:rPr>
          <w:rFonts w:ascii="Franklin Gothic Book" w:eastAsia="Tahoma,Bold" w:hAnsi="Franklin Gothic Book" w:cs="Tahoma"/>
          <w:color w:val="000000" w:themeColor="text1"/>
        </w:rPr>
        <w:t>do niniejszej oferty są:</w:t>
      </w:r>
    </w:p>
    <w:p w:rsidR="00F01B65" w:rsidRPr="009C6F00" w:rsidRDefault="00D678F7" w:rsidP="00F01B65">
      <w:pPr>
        <w:widowControl w:val="0"/>
        <w:autoSpaceDE w:val="0"/>
        <w:autoSpaceDN w:val="0"/>
        <w:adjustRightInd w:val="0"/>
        <w:spacing w:after="0" w:line="300" w:lineRule="auto"/>
        <w:ind w:left="360"/>
        <w:jc w:val="both"/>
        <w:textAlignment w:val="baseline"/>
        <w:rPr>
          <w:rFonts w:ascii="Franklin Gothic Book" w:eastAsia="Tahoma,Bold" w:hAnsi="Franklin Gothic Book" w:cs="Tahoma"/>
          <w:color w:val="000000" w:themeColor="text1"/>
        </w:rPr>
      </w:pPr>
      <w:r w:rsidRPr="00D678F7">
        <w:rPr>
          <w:rFonts w:ascii="Franklin Gothic Book" w:eastAsia="Tahoma,Bold" w:hAnsi="Franklin Gothic Book" w:cs="Tahoma,Bold"/>
          <w:b/>
          <w:bCs/>
          <w:color w:val="000000" w:themeColor="text1"/>
        </w:rPr>
        <w:t>Dokumenty wymienione w pkt 4 ppkt 4.1. do 4.</w:t>
      </w:r>
      <w:r w:rsidR="00230BC9">
        <w:rPr>
          <w:rFonts w:ascii="Franklin Gothic Book" w:eastAsia="Tahoma,Bold" w:hAnsi="Franklin Gothic Book" w:cs="Tahoma,Bold"/>
          <w:b/>
          <w:bCs/>
          <w:color w:val="000000" w:themeColor="text1"/>
        </w:rPr>
        <w:t>24.</w:t>
      </w:r>
    </w:p>
    <w:p w:rsidR="005C4E4B" w:rsidRPr="009C6F00" w:rsidRDefault="00D678F7" w:rsidP="00291D27">
      <w:pPr>
        <w:rPr>
          <w:rFonts w:ascii="Franklin Gothic Book" w:eastAsia="Tahoma,Bold" w:hAnsi="Franklin Gothic Book" w:cs="Tahoma"/>
          <w:color w:val="000000" w:themeColor="text1"/>
        </w:rPr>
      </w:pPr>
      <w:r w:rsidRPr="00D678F7">
        <w:rPr>
          <w:rFonts w:ascii="Franklin Gothic Book" w:eastAsia="Tahoma,Bold" w:hAnsi="Franklin Gothic Book" w:cs="Tahoma"/>
          <w:color w:val="000000" w:themeColor="text1"/>
        </w:rPr>
        <w:t xml:space="preserve">____________________________________________________ dnia __ __ </w:t>
      </w:r>
      <w:r w:rsidR="00230BC9">
        <w:rPr>
          <w:rFonts w:ascii="Franklin Gothic Book" w:eastAsia="Tahoma,Bold" w:hAnsi="Franklin Gothic Book" w:cs="Tahoma"/>
          <w:color w:val="000000" w:themeColor="text1"/>
        </w:rPr>
        <w:t>2018</w:t>
      </w:r>
      <w:r w:rsidRPr="00D678F7">
        <w:rPr>
          <w:rFonts w:ascii="Franklin Gothic Book" w:eastAsia="Tahoma,Bold" w:hAnsi="Franklin Gothic Book" w:cs="Tahoma"/>
          <w:color w:val="000000" w:themeColor="text1"/>
        </w:rPr>
        <w:t>roku</w:t>
      </w:r>
      <w:r w:rsidR="00674ECE">
        <w:rPr>
          <w:rFonts w:ascii="Franklin Gothic Book" w:eastAsia="Tahoma,Bold" w:hAnsi="Franklin Gothic Book" w:cs="Tahoma"/>
          <w:color w:val="000000" w:themeColor="text1"/>
        </w:rPr>
        <w:br/>
      </w:r>
      <w:r w:rsidRPr="00D678F7">
        <w:rPr>
          <w:rFonts w:ascii="Franklin Gothic Book" w:eastAsia="Tahoma,Bold" w:hAnsi="Franklin Gothic Book" w:cs="Tahoma"/>
          <w:color w:val="000000" w:themeColor="text1"/>
        </w:rPr>
        <w:t>(podpis oferenta/pełnomocnika oferenta)</w:t>
      </w:r>
    </w:p>
    <w:p w:rsidR="00674ECE" w:rsidRDefault="00674ECE">
      <w:pPr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br w:type="page"/>
      </w:r>
    </w:p>
    <w:p w:rsidR="00F01B65" w:rsidRPr="009C6F00" w:rsidRDefault="00D678F7" w:rsidP="00291D27">
      <w:pPr>
        <w:spacing w:after="0" w:line="320" w:lineRule="atLeast"/>
        <w:jc w:val="right"/>
        <w:rPr>
          <w:rFonts w:ascii="Franklin Gothic Book" w:hAnsi="Franklin Gothic Book"/>
          <w:b/>
        </w:rPr>
      </w:pPr>
      <w:r w:rsidRPr="00D678F7">
        <w:rPr>
          <w:rFonts w:ascii="Franklin Gothic Book" w:hAnsi="Franklin Gothic Book"/>
          <w:b/>
        </w:rPr>
        <w:t xml:space="preserve">Załącznik nr 1 do </w:t>
      </w:r>
      <w:r w:rsidR="00BB64CA" w:rsidRPr="00D678F7">
        <w:rPr>
          <w:rFonts w:ascii="Franklin Gothic Book" w:hAnsi="Franklin Gothic Book"/>
          <w:b/>
        </w:rPr>
        <w:t>Formularza Oferty</w:t>
      </w:r>
    </w:p>
    <w:p w:rsidR="005C4E4B" w:rsidRPr="007E7E7B" w:rsidRDefault="00D678F7" w:rsidP="007E7E7B">
      <w:pPr>
        <w:spacing w:after="0" w:line="320" w:lineRule="atLeast"/>
        <w:jc w:val="center"/>
        <w:rPr>
          <w:rFonts w:ascii="Franklin Gothic Book" w:hAnsi="Franklin Gothic Book"/>
          <w:b/>
        </w:rPr>
      </w:pPr>
      <w:r w:rsidRPr="007E7E7B">
        <w:rPr>
          <w:rFonts w:ascii="Franklin Gothic Book" w:hAnsi="Franklin Gothic Book"/>
          <w:b/>
        </w:rPr>
        <w:t>WYNAGRODZENIE OFERTOWE</w:t>
      </w:r>
    </w:p>
    <w:p w:rsidR="00371C5E" w:rsidRDefault="00D678F7" w:rsidP="00291D27">
      <w:pPr>
        <w:spacing w:after="0" w:line="320" w:lineRule="atLeast"/>
        <w:jc w:val="center"/>
        <w:rPr>
          <w:rFonts w:ascii="Franklin Gothic Book" w:hAnsi="Franklin Gothic Book"/>
        </w:rPr>
      </w:pPr>
      <w:r w:rsidRPr="00D678F7">
        <w:rPr>
          <w:rFonts w:ascii="Franklin Gothic Book" w:hAnsi="Franklin Gothic Book"/>
        </w:rPr>
        <w:t>Za wykonanie usług stanowiących przedmiot postępowania oferujemy wynagrodzenie ofertowe, którego podstawą będzie iloczyn jednostki rozliczeniowej oraz ceny jednostkowej zgodnie z poniższą tabelą:</w:t>
      </w:r>
    </w:p>
    <w:p w:rsidR="00674ECE" w:rsidRDefault="00674ECE">
      <w:pPr>
        <w:rPr>
          <w:rFonts w:ascii="Franklin Gothic Book" w:hAnsi="Franklin Gothic Book"/>
        </w:rPr>
      </w:pPr>
    </w:p>
    <w:tbl>
      <w:tblPr>
        <w:tblW w:w="9576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8"/>
        <w:gridCol w:w="3193"/>
        <w:gridCol w:w="1419"/>
        <w:gridCol w:w="1240"/>
        <w:gridCol w:w="1440"/>
        <w:gridCol w:w="1496"/>
      </w:tblGrid>
      <w:tr w:rsidR="003D0113" w:rsidRPr="00674ECE" w:rsidTr="006E13F0">
        <w:trPr>
          <w:trHeight w:val="315"/>
        </w:trPr>
        <w:tc>
          <w:tcPr>
            <w:tcW w:w="788" w:type="dxa"/>
            <w:shd w:val="clear" w:color="000000" w:fill="BCD6EE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3193" w:type="dxa"/>
            <w:shd w:val="clear" w:color="000000" w:fill="BCD6EE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lang w:eastAsia="pl-PL"/>
              </w:rPr>
              <w:t>Rodzaj odpadu</w:t>
            </w:r>
          </w:p>
        </w:tc>
        <w:tc>
          <w:tcPr>
            <w:tcW w:w="1419" w:type="dxa"/>
            <w:shd w:val="clear" w:color="000000" w:fill="BCD6EE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Kod </w:t>
            </w:r>
          </w:p>
        </w:tc>
        <w:tc>
          <w:tcPr>
            <w:tcW w:w="1240" w:type="dxa"/>
            <w:shd w:val="clear" w:color="000000" w:fill="BCD6EE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lang w:eastAsia="pl-PL"/>
              </w:rPr>
              <w:t>Ilość Mg</w:t>
            </w:r>
          </w:p>
        </w:tc>
        <w:tc>
          <w:tcPr>
            <w:tcW w:w="1440" w:type="dxa"/>
            <w:shd w:val="clear" w:color="000000" w:fill="BCD6EE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</w:t>
            </w:r>
            <w:r w:rsidR="007E7E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jedn.</w:t>
            </w:r>
            <w:r w:rsidRPr="00674EC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zł/Mg</w:t>
            </w:r>
          </w:p>
        </w:tc>
        <w:tc>
          <w:tcPr>
            <w:tcW w:w="1496" w:type="dxa"/>
            <w:shd w:val="clear" w:color="000000" w:fill="BCD6EE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Ilość </w:t>
            </w:r>
            <w:r w:rsidR="007E7E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x</w:t>
            </w:r>
            <w:r w:rsidRPr="00674EC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Cena</w:t>
            </w:r>
            <w:r w:rsidR="007E7E7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jedn.</w:t>
            </w:r>
          </w:p>
        </w:tc>
      </w:tr>
      <w:tr w:rsidR="003D0113" w:rsidRPr="00674ECE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Inne niewymienione odpady (odpad z przemiału węgla).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01 04 99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19,50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0113" w:rsidRPr="00674ECE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Inne niewymienione odpady (odpadowe tworzywo)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07 02 99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13,00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0113" w:rsidRPr="00674ECE" w:rsidTr="006E13F0">
        <w:trPr>
          <w:trHeight w:val="6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3.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Inne niewymienione odpady (odpady z przechowywania i przygotowania paliw)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10 01 99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45,50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0113" w:rsidRPr="00674ECE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4.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Opakowania z tworzywa sztucznych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15 01 02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3,90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0113" w:rsidRPr="00674ECE" w:rsidTr="006E13F0">
        <w:trPr>
          <w:trHeight w:val="6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5.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 01 10*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0,65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0113" w:rsidRPr="00674ECE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6.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Zaolejone czyściwo, sorbent, materiały filtracyjne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 02 02*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1,30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0113" w:rsidRPr="00674ECE" w:rsidTr="006E13F0">
        <w:trPr>
          <w:trHeight w:val="6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7.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Sorbenty, materiały filtracyjne, tkaniny do wycierania i ubrania ochronne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15 02 03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1,30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0113" w:rsidRPr="00674ECE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8.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Zużyte urządzenia zawierające substancje niebezpieczne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02 13*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3,25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0113" w:rsidRPr="00674ECE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9.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Zużyte urządzenia elektrotechniczne i elektroniczne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16 02 14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5,20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0113" w:rsidRPr="00674ECE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10.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Elementy usunięte z zużytych  urządzeń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16 02 16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0,65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0113" w:rsidRPr="00674ECE" w:rsidTr="006E13F0">
        <w:trPr>
          <w:trHeight w:val="6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11.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Nieorganiczne odpady zawierające substancje niebezpieczne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03 03*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3,90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0113" w:rsidRPr="00674ECE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12.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Zużyte maski, kaski i pochłaniacze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16 03 04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0,65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0113" w:rsidRPr="00674ECE" w:rsidTr="006E13F0">
        <w:trPr>
          <w:trHeight w:val="6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13.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Organiczne odpady zawierające substancje niebezpieczne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03 05*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0,39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0113" w:rsidRPr="00674ECE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14.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Zużyte baterie i akumulatory ołowiowe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06 01*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22,10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0113" w:rsidRPr="00674ECE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Inne baterie i akumulatory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16 06 05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0,26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0113" w:rsidRPr="00674ECE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Szkło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17 02 02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2,60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D0113" w:rsidRPr="00674ECE" w:rsidTr="006E13F0">
        <w:trPr>
          <w:trHeight w:val="300"/>
        </w:trPr>
        <w:tc>
          <w:tcPr>
            <w:tcW w:w="788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17.</w:t>
            </w:r>
          </w:p>
        </w:tc>
        <w:tc>
          <w:tcPr>
            <w:tcW w:w="3193" w:type="dxa"/>
            <w:shd w:val="clear" w:color="auto" w:fill="auto"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Tworzywo sztuczne</w:t>
            </w:r>
          </w:p>
        </w:tc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17 02 03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2,60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96" w:type="dxa"/>
            <w:shd w:val="clear" w:color="auto" w:fill="auto"/>
            <w:noWrap/>
            <w:vAlign w:val="bottom"/>
            <w:hideMark/>
          </w:tcPr>
          <w:p w:rsidR="003D0113" w:rsidRPr="00674ECE" w:rsidRDefault="003D0113" w:rsidP="00674E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D55CBC" w:rsidRDefault="00D55CBC">
      <w:pPr>
        <w:rPr>
          <w:rFonts w:ascii="Franklin Gothic Book" w:hAnsi="Franklin Gothic Book"/>
        </w:rPr>
      </w:pPr>
    </w:p>
    <w:p w:rsidR="00674ECE" w:rsidRPr="009C6F00" w:rsidRDefault="00674ECE">
      <w:pPr>
        <w:rPr>
          <w:rFonts w:ascii="Franklin Gothic Book" w:hAnsi="Franklin Gothic Book"/>
        </w:rPr>
      </w:pPr>
    </w:p>
    <w:p w:rsidR="00890CFF" w:rsidRDefault="00890CFF">
      <w:pPr>
        <w:rPr>
          <w:rFonts w:ascii="Franklin Gothic Book" w:hAnsi="Franklin Gothic Book" w:cstheme="minorHAnsi"/>
          <w:b/>
          <w:bCs/>
        </w:rPr>
      </w:pPr>
      <w:r>
        <w:rPr>
          <w:rFonts w:ascii="Franklin Gothic Book" w:hAnsi="Franklin Gothic Book" w:cstheme="minorHAnsi"/>
          <w:b/>
          <w:bCs/>
        </w:rPr>
        <w:br w:type="page"/>
      </w:r>
    </w:p>
    <w:p w:rsidR="002F7BEC" w:rsidRPr="009C6F00" w:rsidRDefault="00D678F7" w:rsidP="006E13F0">
      <w:pPr>
        <w:spacing w:after="0"/>
        <w:jc w:val="right"/>
        <w:rPr>
          <w:rFonts w:ascii="Franklin Gothic Book" w:hAnsi="Franklin Gothic Book" w:cstheme="minorHAnsi"/>
          <w:b/>
          <w:bCs/>
        </w:rPr>
      </w:pPr>
      <w:r w:rsidRPr="00D678F7">
        <w:rPr>
          <w:rFonts w:ascii="Franklin Gothic Book" w:hAnsi="Franklin Gothic Book" w:cstheme="minorHAnsi"/>
          <w:b/>
          <w:bCs/>
        </w:rPr>
        <w:t>Załącznik nr 3 do Ogłoszenia</w:t>
      </w:r>
    </w:p>
    <w:p w:rsidR="00B241F4" w:rsidRPr="004C548F" w:rsidRDefault="00D678F7" w:rsidP="003F0F90">
      <w:pPr>
        <w:spacing w:line="320" w:lineRule="atLeast"/>
        <w:jc w:val="center"/>
        <w:rPr>
          <w:rFonts w:ascii="Franklin Gothic Book" w:hAnsi="Franklin Gothic Book" w:cs="Calibri"/>
          <w:b/>
          <w:bCs/>
        </w:rPr>
      </w:pPr>
      <w:r w:rsidRPr="00D678F7">
        <w:rPr>
          <w:rFonts w:ascii="Franklin Gothic Book" w:hAnsi="Franklin Gothic Book" w:cstheme="minorHAnsi"/>
          <w:b/>
          <w:bCs/>
        </w:rPr>
        <w:t>Wzór umowy</w:t>
      </w:r>
    </w:p>
    <w:p w:rsidR="00BB64CA" w:rsidRPr="004C548F" w:rsidRDefault="00BB638F" w:rsidP="00BB64CA">
      <w:pPr>
        <w:spacing w:line="276" w:lineRule="auto"/>
        <w:jc w:val="center"/>
        <w:rPr>
          <w:rFonts w:ascii="Franklin Gothic Book" w:hAnsi="Franklin Gothic Book" w:cs="Calibri"/>
          <w:b/>
          <w:bCs/>
        </w:rPr>
      </w:pPr>
      <w:r w:rsidRPr="004C548F">
        <w:rPr>
          <w:rFonts w:ascii="Franklin Gothic Book" w:hAnsi="Franklin Gothic Book" w:cs="Calibri"/>
          <w:b/>
          <w:bCs/>
        </w:rPr>
        <w:t xml:space="preserve">UMOWA NR </w:t>
      </w:r>
      <w:r>
        <w:rPr>
          <w:rFonts w:ascii="Franklin Gothic Book" w:hAnsi="Franklin Gothic Book" w:cs="Calibri"/>
          <w:b/>
          <w:bCs/>
        </w:rPr>
        <w:t>NZ/……………./2018/</w:t>
      </w:r>
      <w:r w:rsidR="00BB64CA" w:rsidRPr="004C548F">
        <w:rPr>
          <w:rFonts w:ascii="Franklin Gothic Book" w:hAnsi="Franklin Gothic Book" w:cs="Calibri"/>
          <w:b/>
          <w:bCs/>
        </w:rPr>
        <w:t>……………………………………</w:t>
      </w:r>
      <w:r>
        <w:rPr>
          <w:rFonts w:ascii="Franklin Gothic Book" w:hAnsi="Franklin Gothic Book" w:cs="Calibri"/>
          <w:b/>
          <w:bCs/>
        </w:rPr>
        <w:t>/3119</w:t>
      </w:r>
    </w:p>
    <w:p w:rsidR="00BB64CA" w:rsidRPr="004C548F" w:rsidRDefault="00BB64CA" w:rsidP="00BB64CA">
      <w:pPr>
        <w:spacing w:line="276" w:lineRule="auto"/>
        <w:jc w:val="center"/>
        <w:rPr>
          <w:rFonts w:ascii="Franklin Gothic Book" w:hAnsi="Franklin Gothic Book" w:cs="Calibri"/>
          <w:bCs/>
        </w:rPr>
      </w:pPr>
      <w:r w:rsidRPr="004C548F">
        <w:rPr>
          <w:rFonts w:ascii="Franklin Gothic Book" w:hAnsi="Franklin Gothic Book" w:cs="Calibri"/>
          <w:bCs/>
        </w:rPr>
        <w:t>(zwana w dalszej części</w:t>
      </w:r>
      <w:r w:rsidRPr="004C548F">
        <w:rPr>
          <w:rFonts w:ascii="Franklin Gothic Book" w:hAnsi="Franklin Gothic Book" w:cs="Calibri"/>
          <w:b/>
          <w:bCs/>
        </w:rPr>
        <w:t xml:space="preserve"> "Umową"</w:t>
      </w:r>
      <w:r w:rsidRPr="004C548F">
        <w:rPr>
          <w:rFonts w:ascii="Franklin Gothic Book" w:hAnsi="Franklin Gothic Book" w:cs="Calibri"/>
          <w:bCs/>
        </w:rPr>
        <w:t>)</w:t>
      </w:r>
    </w:p>
    <w:p w:rsidR="00BB64CA" w:rsidRPr="004C548F" w:rsidRDefault="00BB64CA" w:rsidP="003F0F90">
      <w:pPr>
        <w:spacing w:after="0" w:line="319" w:lineRule="auto"/>
        <w:jc w:val="both"/>
        <w:rPr>
          <w:rFonts w:ascii="Franklin Gothic Book" w:hAnsi="Franklin Gothic Book" w:cs="Calibri"/>
        </w:rPr>
      </w:pPr>
      <w:r w:rsidRPr="004C548F">
        <w:rPr>
          <w:rFonts w:ascii="Franklin Gothic Book" w:hAnsi="Franklin Gothic Book" w:cs="Calibri"/>
        </w:rPr>
        <w:t>zawarta w Zawadzie w dniu ………………..</w:t>
      </w:r>
      <w:r w:rsidR="007E7E7B">
        <w:rPr>
          <w:rFonts w:ascii="Franklin Gothic Book" w:hAnsi="Franklin Gothic Book" w:cs="Calibri"/>
        </w:rPr>
        <w:t>2018</w:t>
      </w:r>
      <w:r w:rsidRPr="004C548F">
        <w:rPr>
          <w:rFonts w:ascii="Franklin Gothic Book" w:hAnsi="Franklin Gothic Book" w:cs="Calibri"/>
        </w:rPr>
        <w:t xml:space="preserve"> roku, pomiędzy:</w:t>
      </w:r>
    </w:p>
    <w:p w:rsidR="00BB64CA" w:rsidRPr="004C548F" w:rsidRDefault="00BB64CA" w:rsidP="003F0F90">
      <w:pPr>
        <w:tabs>
          <w:tab w:val="center" w:pos="4536"/>
          <w:tab w:val="right" w:pos="9072"/>
        </w:tabs>
        <w:spacing w:after="0" w:line="319" w:lineRule="auto"/>
        <w:jc w:val="both"/>
        <w:rPr>
          <w:rFonts w:ascii="Franklin Gothic Book" w:hAnsi="Franklin Gothic Book" w:cs="Arial"/>
        </w:rPr>
      </w:pPr>
      <w:r w:rsidRPr="00BB64CA">
        <w:rPr>
          <w:rStyle w:val="Nagwek3Znak"/>
          <w:rFonts w:ascii="Franklin Gothic Book" w:eastAsiaTheme="minorHAnsi" w:hAnsi="Franklin Gothic Book" w:cs="Calibri"/>
          <w:b/>
          <w:lang w:val="pl-PL"/>
        </w:rPr>
        <w:t xml:space="preserve">Enea Elektrownia Połaniec Spółka Akcyjna </w:t>
      </w:r>
      <w:r w:rsidRPr="00BB64CA">
        <w:rPr>
          <w:rStyle w:val="Nagwek3Znak"/>
          <w:rFonts w:ascii="Franklin Gothic Book" w:eastAsiaTheme="minorHAnsi" w:hAnsi="Franklin Gothic Book" w:cs="Calibri"/>
          <w:lang w:val="pl-PL"/>
        </w:rPr>
        <w:t>(skrót firmy: Enea Połaniec S.A.)</w:t>
      </w:r>
      <w:r w:rsidRPr="004C548F">
        <w:rPr>
          <w:rFonts w:ascii="Franklin Gothic Book" w:hAnsi="Franklin Gothic Book"/>
          <w:bCs/>
        </w:rPr>
        <w:t xml:space="preserve"> z siedzibą w Zawadzie 26, 28-230 Połaniec, wpisaną do Rejestru Przedsiębiorców </w:t>
      </w:r>
      <w:r w:rsidRPr="004C548F">
        <w:rPr>
          <w:rFonts w:ascii="Franklin Gothic Book" w:hAnsi="Franklin Gothic Book" w:cs="Arial"/>
          <w:bCs/>
          <w:kern w:val="28"/>
        </w:rPr>
        <w:t xml:space="preserve">przez Sąd Rejonowy w Kielcach, </w:t>
      </w:r>
      <w:r w:rsidRPr="004C548F">
        <w:rPr>
          <w:rFonts w:ascii="Franklin Gothic Book" w:hAnsi="Franklin Gothic Book" w:cs="Arial"/>
        </w:rPr>
        <w:t xml:space="preserve">X Wydział Gospodarczy Krajowego Rejestru Sądowego, </w:t>
      </w:r>
      <w:r w:rsidRPr="004C548F">
        <w:rPr>
          <w:rFonts w:ascii="Franklin Gothic Book" w:hAnsi="Franklin Gothic Book" w:cs="Arial"/>
          <w:bCs/>
          <w:kern w:val="28"/>
        </w:rPr>
        <w:t>pod numerem KRS 0000053769, wysokość kapitału zakładowego i wpłaconego: 713.500.000,00 zł, NIP: 866-00-01-429,</w:t>
      </w:r>
      <w:r w:rsidRPr="004C548F">
        <w:rPr>
          <w:rFonts w:ascii="Franklin Gothic Book" w:hAnsi="Franklin Gothic Book" w:cs="Arial"/>
        </w:rPr>
        <w:t xml:space="preserve"> </w:t>
      </w:r>
      <w:r w:rsidRPr="004C548F">
        <w:rPr>
          <w:rFonts w:ascii="Franklin Gothic Book" w:hAnsi="Franklin Gothic Book" w:cs="Calibri"/>
        </w:rPr>
        <w:t xml:space="preserve">zwaną dalej </w:t>
      </w:r>
      <w:r w:rsidRPr="004C548F">
        <w:rPr>
          <w:rFonts w:ascii="Franklin Gothic Book" w:hAnsi="Franklin Gothic Book" w:cs="Calibri"/>
          <w:b/>
          <w:bCs/>
        </w:rPr>
        <w:t>„Zamawiającym”</w:t>
      </w:r>
      <w:r w:rsidRPr="004C548F">
        <w:rPr>
          <w:rFonts w:ascii="Franklin Gothic Book" w:hAnsi="Franklin Gothic Book" w:cs="Calibri"/>
        </w:rPr>
        <w:t xml:space="preserve">, którą </w:t>
      </w:r>
      <w:r w:rsidRPr="004C548F">
        <w:rPr>
          <w:rFonts w:ascii="Franklin Gothic Book" w:hAnsi="Franklin Gothic Book" w:cs="Arial"/>
        </w:rPr>
        <w:t>reprezentuje:</w:t>
      </w:r>
    </w:p>
    <w:p w:rsidR="00BB64CA" w:rsidRPr="004C548F" w:rsidRDefault="00BB64CA" w:rsidP="003F0F90">
      <w:pPr>
        <w:tabs>
          <w:tab w:val="left" w:pos="709"/>
          <w:tab w:val="left" w:pos="1134"/>
        </w:tabs>
        <w:spacing w:after="0" w:line="319" w:lineRule="auto"/>
        <w:jc w:val="both"/>
        <w:rPr>
          <w:rFonts w:ascii="Franklin Gothic Book" w:hAnsi="Franklin Gothic Book" w:cs="Arial"/>
          <w:b/>
          <w:bCs/>
          <w:iCs/>
        </w:rPr>
      </w:pPr>
      <w:r w:rsidRPr="004C548F">
        <w:rPr>
          <w:rFonts w:ascii="Franklin Gothic Book" w:hAnsi="Franklin Gothic Book" w:cs="Arial"/>
          <w:b/>
          <w:bCs/>
          <w:iCs/>
        </w:rPr>
        <w:t>1. ………………………………………………..………………. - ……………………………………………………………..…………………</w:t>
      </w:r>
    </w:p>
    <w:p w:rsidR="00BB64CA" w:rsidRPr="004C548F" w:rsidRDefault="00BB64CA" w:rsidP="003F0F90">
      <w:pPr>
        <w:tabs>
          <w:tab w:val="left" w:pos="709"/>
          <w:tab w:val="left" w:pos="1134"/>
        </w:tabs>
        <w:spacing w:after="0" w:line="319" w:lineRule="auto"/>
        <w:jc w:val="both"/>
        <w:rPr>
          <w:rFonts w:ascii="Franklin Gothic Book" w:hAnsi="Franklin Gothic Book" w:cs="Arial"/>
          <w:bCs/>
          <w:iCs/>
        </w:rPr>
      </w:pPr>
      <w:r w:rsidRPr="004C548F">
        <w:rPr>
          <w:rFonts w:ascii="Franklin Gothic Book" w:hAnsi="Franklin Gothic Book" w:cs="Arial"/>
          <w:b/>
          <w:bCs/>
          <w:iCs/>
        </w:rPr>
        <w:t>2. ………………………………………………..………………. - ……………………………………………………………..…………………</w:t>
      </w:r>
    </w:p>
    <w:p w:rsidR="00BB64CA" w:rsidRPr="004C548F" w:rsidRDefault="00BB64CA" w:rsidP="003F0F90">
      <w:pPr>
        <w:widowControl w:val="0"/>
        <w:overflowPunct w:val="0"/>
        <w:autoSpaceDE w:val="0"/>
        <w:autoSpaceDN w:val="0"/>
        <w:adjustRightInd w:val="0"/>
        <w:spacing w:after="0" w:line="319" w:lineRule="auto"/>
        <w:jc w:val="both"/>
        <w:textAlignment w:val="baseline"/>
        <w:rPr>
          <w:rFonts w:ascii="Franklin Gothic Book" w:hAnsi="Franklin Gothic Book" w:cs="Arial"/>
        </w:rPr>
      </w:pPr>
      <w:r w:rsidRPr="004C548F">
        <w:rPr>
          <w:rFonts w:ascii="Franklin Gothic Book" w:hAnsi="Franklin Gothic Book" w:cs="Calibri"/>
        </w:rPr>
        <w:t>a</w:t>
      </w:r>
    </w:p>
    <w:p w:rsidR="00BB64CA" w:rsidRPr="004C548F" w:rsidRDefault="00BB64CA" w:rsidP="003F0F90">
      <w:pPr>
        <w:autoSpaceDE w:val="0"/>
        <w:autoSpaceDN w:val="0"/>
        <w:adjustRightInd w:val="0"/>
        <w:spacing w:after="0" w:line="319" w:lineRule="auto"/>
        <w:jc w:val="both"/>
        <w:rPr>
          <w:rFonts w:ascii="Franklin Gothic Book" w:hAnsi="Franklin Gothic Book" w:cs="Calibri"/>
        </w:rPr>
      </w:pPr>
      <w:bookmarkStart w:id="0" w:name="_Ref27663819"/>
      <w:r w:rsidRPr="004C548F">
        <w:rPr>
          <w:rFonts w:ascii="Franklin Gothic Book" w:hAnsi="Franklin Gothic Book" w:cs="Calibri"/>
          <w:b/>
          <w:bCs/>
        </w:rPr>
        <w:t xml:space="preserve">……………………. </w:t>
      </w:r>
      <w:r w:rsidRPr="004C548F">
        <w:rPr>
          <w:rFonts w:ascii="Franklin Gothic Book" w:hAnsi="Franklin Gothic Book" w:cs="Calibri"/>
        </w:rPr>
        <w:t xml:space="preserve">z siedzibą w ………………….., wpisaną do Rejestru Przedsiębiorców przez Sąd Rejonowy w …………….., …………. Wydział Gospodarczy Krajowego Rejestru Sądowego, pod numerem KRS ………………., wysokość kapitału zakładowego: ………………… zł, </w:t>
      </w:r>
      <w:r w:rsidR="00BB638F">
        <w:rPr>
          <w:rFonts w:ascii="Franklin Gothic Book" w:hAnsi="Franklin Gothic Book" w:cs="Calibri"/>
        </w:rPr>
        <w:t xml:space="preserve"> </w:t>
      </w:r>
      <w:r w:rsidRPr="004C548F">
        <w:rPr>
          <w:rFonts w:ascii="Franklin Gothic Book" w:hAnsi="Franklin Gothic Book" w:cs="Calibri"/>
        </w:rPr>
        <w:t xml:space="preserve">NIP: …………………………, zwaną dalej </w:t>
      </w:r>
      <w:r w:rsidRPr="004C548F">
        <w:rPr>
          <w:rFonts w:ascii="Franklin Gothic Book" w:hAnsi="Franklin Gothic Book" w:cs="Calibri"/>
          <w:b/>
          <w:bCs/>
        </w:rPr>
        <w:t xml:space="preserve">„Wykonawcą", </w:t>
      </w:r>
      <w:r w:rsidRPr="004C548F">
        <w:rPr>
          <w:rFonts w:ascii="Franklin Gothic Book" w:hAnsi="Franklin Gothic Book" w:cs="Calibri"/>
        </w:rPr>
        <w:t>któr</w:t>
      </w:r>
      <w:r w:rsidR="00DE2523">
        <w:rPr>
          <w:rFonts w:ascii="Franklin Gothic Book" w:hAnsi="Franklin Gothic Book" w:cs="Calibri"/>
        </w:rPr>
        <w:t>ego</w:t>
      </w:r>
      <w:r w:rsidRPr="004C548F">
        <w:rPr>
          <w:rFonts w:ascii="Franklin Gothic Book" w:hAnsi="Franklin Gothic Book" w:cs="Calibri"/>
        </w:rPr>
        <w:t xml:space="preserve"> reprezentuj</w:t>
      </w:r>
      <w:r w:rsidR="00DE2523">
        <w:rPr>
          <w:rFonts w:ascii="Franklin Gothic Book" w:hAnsi="Franklin Gothic Book" w:cs="Calibri"/>
        </w:rPr>
        <w:t>ą</w:t>
      </w:r>
      <w:r w:rsidRPr="004C548F">
        <w:rPr>
          <w:rFonts w:ascii="Franklin Gothic Book" w:hAnsi="Franklin Gothic Book" w:cs="Calibri"/>
        </w:rPr>
        <w:t>:</w:t>
      </w:r>
    </w:p>
    <w:p w:rsidR="00BB64CA" w:rsidRPr="004C548F" w:rsidRDefault="00BB64CA" w:rsidP="003F0F90">
      <w:pPr>
        <w:autoSpaceDE w:val="0"/>
        <w:autoSpaceDN w:val="0"/>
        <w:adjustRightInd w:val="0"/>
        <w:spacing w:after="0" w:line="319" w:lineRule="auto"/>
        <w:rPr>
          <w:rFonts w:ascii="Franklin Gothic Book" w:hAnsi="Franklin Gothic Book" w:cs="Calibri"/>
        </w:rPr>
      </w:pPr>
      <w:r w:rsidRPr="004C548F">
        <w:rPr>
          <w:rFonts w:ascii="Franklin Gothic Book" w:hAnsi="Franklin Gothic Book" w:cs="Calibri"/>
          <w:bCs/>
        </w:rPr>
        <w:t xml:space="preserve">1. …………………….. </w:t>
      </w:r>
      <w:r w:rsidRPr="004C548F">
        <w:rPr>
          <w:rFonts w:ascii="Franklin Gothic Book" w:hAnsi="Franklin Gothic Book" w:cs="Calibri"/>
        </w:rPr>
        <w:t>- ………………………</w:t>
      </w:r>
    </w:p>
    <w:p w:rsidR="00BB64CA" w:rsidRPr="004C548F" w:rsidRDefault="00BB64CA" w:rsidP="003F0F90">
      <w:pPr>
        <w:autoSpaceDE w:val="0"/>
        <w:autoSpaceDN w:val="0"/>
        <w:adjustRightInd w:val="0"/>
        <w:spacing w:after="0" w:line="319" w:lineRule="auto"/>
        <w:rPr>
          <w:rFonts w:ascii="Franklin Gothic Book" w:hAnsi="Franklin Gothic Book" w:cs="Calibri"/>
        </w:rPr>
      </w:pPr>
      <w:r w:rsidRPr="004C548F">
        <w:rPr>
          <w:rFonts w:ascii="Franklin Gothic Book" w:hAnsi="Franklin Gothic Book" w:cs="Calibri"/>
          <w:bCs/>
        </w:rPr>
        <w:t xml:space="preserve">2. …………………….. </w:t>
      </w:r>
      <w:r w:rsidRPr="004C548F">
        <w:rPr>
          <w:rFonts w:ascii="Franklin Gothic Book" w:hAnsi="Franklin Gothic Book" w:cs="Calibri"/>
        </w:rPr>
        <w:t>- ………………………</w:t>
      </w:r>
    </w:p>
    <w:bookmarkEnd w:id="0"/>
    <w:p w:rsidR="00BB64CA" w:rsidRPr="004C548F" w:rsidRDefault="00BB64CA" w:rsidP="00BB64CA">
      <w:pPr>
        <w:spacing w:line="319" w:lineRule="auto"/>
        <w:jc w:val="both"/>
        <w:rPr>
          <w:rFonts w:ascii="Franklin Gothic Book" w:hAnsi="Franklin Gothic Book" w:cs="Calibri"/>
        </w:rPr>
      </w:pPr>
      <w:r w:rsidRPr="004C548F">
        <w:rPr>
          <w:rFonts w:ascii="Franklin Gothic Book" w:hAnsi="Franklin Gothic Book" w:cs="Calibri"/>
        </w:rPr>
        <w:t>Zamawiający oraz Wykonawca będą dalej łącznie zwani „</w:t>
      </w:r>
      <w:r w:rsidRPr="004C548F">
        <w:rPr>
          <w:rFonts w:ascii="Franklin Gothic Book" w:hAnsi="Franklin Gothic Book" w:cs="Calibri"/>
          <w:b/>
        </w:rPr>
        <w:t>Stronami</w:t>
      </w:r>
      <w:r w:rsidRPr="004C548F">
        <w:rPr>
          <w:rFonts w:ascii="Franklin Gothic Book" w:hAnsi="Franklin Gothic Book" w:cs="Calibri"/>
        </w:rPr>
        <w:t>”, a z osobna odpowiednio „</w:t>
      </w:r>
      <w:r w:rsidRPr="004C548F">
        <w:rPr>
          <w:rFonts w:ascii="Franklin Gothic Book" w:hAnsi="Franklin Gothic Book" w:cs="Calibri"/>
          <w:b/>
        </w:rPr>
        <w:t>Stroną</w:t>
      </w:r>
      <w:r w:rsidRPr="004C548F">
        <w:rPr>
          <w:rFonts w:ascii="Franklin Gothic Book" w:hAnsi="Franklin Gothic Book" w:cs="Calibri"/>
        </w:rPr>
        <w:t>”.</w:t>
      </w:r>
    </w:p>
    <w:p w:rsidR="00BB64CA" w:rsidRPr="004C548F" w:rsidRDefault="00BB64CA" w:rsidP="00BB64CA">
      <w:pPr>
        <w:spacing w:line="319" w:lineRule="auto"/>
        <w:jc w:val="both"/>
        <w:rPr>
          <w:rFonts w:ascii="Franklin Gothic Book" w:hAnsi="Franklin Gothic Book" w:cs="Calibri"/>
          <w:b/>
        </w:rPr>
      </w:pPr>
      <w:r w:rsidRPr="004C548F">
        <w:rPr>
          <w:rFonts w:ascii="Franklin Gothic Book" w:hAnsi="Franklin Gothic Book" w:cs="Calibri"/>
          <w:b/>
        </w:rPr>
        <w:t>Na wstępie Strony stwierdziły, co następuje:</w:t>
      </w:r>
    </w:p>
    <w:p w:rsidR="00BB64CA" w:rsidRPr="004C548F" w:rsidRDefault="00BB64CA" w:rsidP="00F53F22">
      <w:pPr>
        <w:pStyle w:val="BodyText21"/>
        <w:widowControl/>
        <w:numPr>
          <w:ilvl w:val="0"/>
          <w:numId w:val="7"/>
        </w:numPr>
        <w:spacing w:after="120"/>
        <w:rPr>
          <w:rFonts w:ascii="Franklin Gothic Book" w:hAnsi="Franklin Gothic Book"/>
          <w:iCs/>
          <w:szCs w:val="22"/>
        </w:rPr>
      </w:pPr>
      <w:r w:rsidRPr="004C548F">
        <w:rPr>
          <w:rFonts w:ascii="Franklin Gothic Book" w:hAnsi="Franklin Gothic Book"/>
          <w:iCs/>
          <w:szCs w:val="22"/>
        </w:rPr>
        <w:t xml:space="preserve">Wykonawca oświadcza, że: (a) posiada zdolność do zawarcia Umowy, (b) Umowa stanowi ważne i prawnie wiążące dla niego zobowiązanie, (c) zawarcie i wykonanie Umowy nie stanowi naruszenia jakiejkolwiek umowy lub zobowiązania, których stroną jest Wykonawca, jak również nie stanowi naruszenia jakiejkolwiek decyzji administracyjnej, zarządzenia, postanowienia lub wyroku wiążącego Wykonawcę, (d) </w:t>
      </w:r>
      <w:r w:rsidRPr="004C548F">
        <w:rPr>
          <w:rFonts w:ascii="Franklin Gothic Book" w:hAnsi="Franklin Gothic Book" w:cs="Calibri"/>
          <w:szCs w:val="22"/>
        </w:rPr>
        <w:t>posiada niezbędną wiedzę i doświadczenie zawodowe, jak również niezbędne pozwolenia wymagane przepisami prawa na prowadzenie działalności w zakresie gospodarowania odpadami</w:t>
      </w:r>
      <w:r w:rsidRPr="004C548F">
        <w:rPr>
          <w:rFonts w:ascii="Franklin Gothic Book" w:hAnsi="Franklin Gothic Book"/>
          <w:iCs/>
          <w:szCs w:val="22"/>
        </w:rPr>
        <w:t>.</w:t>
      </w:r>
    </w:p>
    <w:p w:rsidR="00BB64CA" w:rsidRPr="004C548F" w:rsidRDefault="00BB64CA" w:rsidP="00F53F22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Franklin Gothic Book" w:hAnsi="Franklin Gothic Book"/>
          <w:iCs/>
        </w:rPr>
      </w:pPr>
      <w:r w:rsidRPr="004C548F">
        <w:rPr>
          <w:rFonts w:ascii="Franklin Gothic Book" w:hAnsi="Franklin Gothic Book"/>
          <w:iCs/>
        </w:rPr>
        <w:t xml:space="preserve">Wykonawca oświadcza, że pozostaje podmiotem prawidłowo utworzonym, istniejącym </w:t>
      </w:r>
      <w:r w:rsidRPr="004C548F">
        <w:rPr>
          <w:rFonts w:ascii="Franklin Gothic Book" w:hAnsi="Franklin Gothic Book"/>
          <w:iCs/>
        </w:rPr>
        <w:br/>
        <w:t xml:space="preserve">i działającym zgodnie z prawem, a także, iż w odniesieniu do Wykonawcy nie został złożony wniosek o otwarcie postępowania upadłościowego lub naprawczego, a także nie zostało wszczęte wobec niego postępowanie likwidacyjne. Nadto Wykonawca oświadcza i zapewnia, że posiada </w:t>
      </w:r>
      <w:r w:rsidRPr="004C548F">
        <w:rPr>
          <w:rFonts w:ascii="Franklin Gothic Book" w:hAnsi="Franklin Gothic Book" w:cs="Calibri"/>
        </w:rPr>
        <w:t>wymagane pozwolenia,</w:t>
      </w:r>
      <w:r w:rsidRPr="004C548F">
        <w:rPr>
          <w:rFonts w:ascii="Franklin Gothic Book" w:hAnsi="Franklin Gothic Book"/>
          <w:iCs/>
        </w:rPr>
        <w:t xml:space="preserve"> wiedzę i doświadczenie niezbędne do należytego wykonania Umowy oraz posiada środki finansowe i zdolności techniczne konieczne do wykonania Umowy, a jego sytuacja prawna i</w:t>
      </w:r>
      <w:r w:rsidR="00EB3089">
        <w:rPr>
          <w:rFonts w:ascii="Franklin Gothic Book" w:hAnsi="Franklin Gothic Book"/>
          <w:iCs/>
        </w:rPr>
        <w:t> </w:t>
      </w:r>
      <w:r w:rsidRPr="004C548F">
        <w:rPr>
          <w:rFonts w:ascii="Franklin Gothic Book" w:hAnsi="Franklin Gothic Book"/>
          <w:iCs/>
        </w:rPr>
        <w:t>finansowa pozwala na podjęcie w dobrej wierze zobowiązań wynikających z Umowy.</w:t>
      </w:r>
    </w:p>
    <w:p w:rsidR="00BB64CA" w:rsidRPr="004C548F" w:rsidRDefault="00BB64CA" w:rsidP="00F53F22">
      <w:pPr>
        <w:pStyle w:val="BodyText21"/>
        <w:widowControl/>
        <w:numPr>
          <w:ilvl w:val="0"/>
          <w:numId w:val="7"/>
        </w:numPr>
        <w:spacing w:after="120"/>
        <w:rPr>
          <w:rFonts w:ascii="Franklin Gothic Book" w:hAnsi="Franklin Gothic Book"/>
          <w:iCs/>
          <w:szCs w:val="22"/>
        </w:rPr>
      </w:pPr>
      <w:r w:rsidRPr="004C548F">
        <w:rPr>
          <w:rFonts w:ascii="Franklin Gothic Book" w:hAnsi="Franklin Gothic Book"/>
          <w:iCs/>
          <w:szCs w:val="22"/>
        </w:rPr>
        <w:t>Zamawiający oświadcza, że: (a) posiada zdolność do zawarcia Umowy, (b) Umowa stanowi ważne i</w:t>
      </w:r>
      <w:r w:rsidR="00212C8D">
        <w:rPr>
          <w:rFonts w:ascii="Franklin Gothic Book" w:hAnsi="Franklin Gothic Book"/>
          <w:iCs/>
          <w:szCs w:val="22"/>
        </w:rPr>
        <w:t> </w:t>
      </w:r>
      <w:r w:rsidRPr="004C548F">
        <w:rPr>
          <w:rFonts w:ascii="Franklin Gothic Book" w:hAnsi="Franklin Gothic Book"/>
          <w:iCs/>
          <w:szCs w:val="22"/>
        </w:rPr>
        <w:t>prawnie wiążące dla niego zobowiązanie, (c) zawarcie i 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 zapewnia, iż posiada środki finansowe konieczne do należytego wykonania Umowy.</w:t>
      </w:r>
    </w:p>
    <w:p w:rsidR="00BB64CA" w:rsidRPr="004C548F" w:rsidRDefault="00BB64CA" w:rsidP="00F53F22">
      <w:pPr>
        <w:pStyle w:val="BodyText21"/>
        <w:widowControl/>
        <w:numPr>
          <w:ilvl w:val="0"/>
          <w:numId w:val="7"/>
        </w:numPr>
        <w:spacing w:after="120"/>
        <w:rPr>
          <w:rFonts w:ascii="Franklin Gothic Book" w:hAnsi="Franklin Gothic Book"/>
          <w:iCs/>
          <w:szCs w:val="22"/>
        </w:rPr>
      </w:pPr>
      <w:r w:rsidRPr="004C548F">
        <w:rPr>
          <w:rFonts w:ascii="Franklin Gothic Book" w:hAnsi="Franklin Gothic Book"/>
          <w:iCs/>
          <w:szCs w:val="22"/>
        </w:rPr>
        <w:t xml:space="preserve">Ogólne Warunki Zakupu Usług </w:t>
      </w:r>
      <w:r w:rsidRPr="004C548F">
        <w:rPr>
          <w:rFonts w:ascii="Franklin Gothic Book" w:hAnsi="Franklin Gothic Book"/>
          <w:i/>
          <w:iCs/>
          <w:szCs w:val="22"/>
        </w:rPr>
        <w:t xml:space="preserve">w wersji </w:t>
      </w:r>
      <w:r w:rsidRPr="004C548F">
        <w:rPr>
          <w:rFonts w:ascii="Franklin Gothic Book" w:hAnsi="Franklin Gothic Book" w:cs="Calibri"/>
          <w:szCs w:val="22"/>
        </w:rPr>
        <w:t xml:space="preserve">nr </w:t>
      </w:r>
      <w:r w:rsidR="00F274DE">
        <w:rPr>
          <w:rFonts w:cs="Arial"/>
          <w:sz w:val="20"/>
        </w:rPr>
        <w:t xml:space="preserve">NZ/4/2018 z dnia 7 </w:t>
      </w:r>
      <w:r w:rsidR="00F274DE">
        <w:rPr>
          <w:rFonts w:ascii="Franklin Gothic Book" w:eastAsia="Calibri" w:hAnsi="Franklin Gothic Book" w:cs="Arial"/>
          <w:szCs w:val="22"/>
        </w:rPr>
        <w:t xml:space="preserve">sierpnia </w:t>
      </w:r>
      <w:r w:rsidRPr="004C548F">
        <w:rPr>
          <w:rFonts w:ascii="Franklin Gothic Book" w:eastAsia="Calibri" w:hAnsi="Franklin Gothic Book" w:cs="Arial"/>
          <w:szCs w:val="22"/>
        </w:rPr>
        <w:t>201</w:t>
      </w:r>
      <w:r w:rsidR="00F274DE">
        <w:rPr>
          <w:rFonts w:ascii="Franklin Gothic Book" w:eastAsia="Calibri" w:hAnsi="Franklin Gothic Book" w:cs="Arial"/>
          <w:szCs w:val="22"/>
        </w:rPr>
        <w:t>8</w:t>
      </w:r>
      <w:r w:rsidRPr="004C548F">
        <w:rPr>
          <w:rFonts w:ascii="Franklin Gothic Book" w:eastAsia="Calibri" w:hAnsi="Franklin Gothic Book" w:cs="Arial"/>
          <w:szCs w:val="22"/>
        </w:rPr>
        <w:t xml:space="preserve"> </w:t>
      </w:r>
      <w:r w:rsidRPr="004C548F">
        <w:rPr>
          <w:rFonts w:ascii="Franklin Gothic Book" w:hAnsi="Franklin Gothic Book" w:cs="Calibri"/>
          <w:szCs w:val="22"/>
        </w:rPr>
        <w:t>roku</w:t>
      </w:r>
      <w:r w:rsidRPr="004C548F">
        <w:rPr>
          <w:rFonts w:ascii="Franklin Gothic Book" w:hAnsi="Franklin Gothic Book"/>
          <w:i/>
          <w:iCs/>
          <w:szCs w:val="22"/>
        </w:rPr>
        <w:t xml:space="preserve"> </w:t>
      </w:r>
      <w:r w:rsidRPr="004C548F">
        <w:rPr>
          <w:rFonts w:ascii="Franklin Gothic Book" w:hAnsi="Franklin Gothic Book"/>
          <w:iCs/>
          <w:szCs w:val="22"/>
        </w:rPr>
        <w:t>(dalej „</w:t>
      </w:r>
      <w:r w:rsidRPr="004C548F">
        <w:rPr>
          <w:rFonts w:ascii="Franklin Gothic Book" w:hAnsi="Franklin Gothic Book"/>
          <w:b/>
          <w:bCs/>
          <w:iCs/>
          <w:szCs w:val="22"/>
        </w:rPr>
        <w:t>OWZU</w:t>
      </w:r>
      <w:r w:rsidRPr="004C548F">
        <w:rPr>
          <w:rFonts w:ascii="Franklin Gothic Book" w:hAnsi="Franklin Gothic Book"/>
          <w:iCs/>
          <w:szCs w:val="22"/>
        </w:rPr>
        <w:t xml:space="preserve">”) dostępne na stronie internetowej Zamawiającego pod adresem: </w:t>
      </w:r>
      <w:hyperlink r:id="rId19" w:history="1">
        <w:r w:rsidRPr="004C548F">
          <w:rPr>
            <w:rStyle w:val="Hipercze"/>
            <w:rFonts w:ascii="Franklin Gothic Book" w:hAnsi="Franklin Gothic Book"/>
            <w:szCs w:val="22"/>
          </w:rPr>
          <w:t>https://www.enea.pl/pl/grupaenea/o-grupie/spolki-grupy-enea/polaniec/zamowienia/dokumenty</w:t>
        </w:r>
      </w:hyperlink>
      <w:r w:rsidRPr="004C548F">
        <w:rPr>
          <w:rFonts w:ascii="Franklin Gothic Book" w:hAnsi="Franklin Gothic Book"/>
          <w:szCs w:val="22"/>
        </w:rPr>
        <w:t xml:space="preserve"> </w:t>
      </w:r>
      <w:r w:rsidRPr="004C548F">
        <w:rPr>
          <w:rFonts w:ascii="Franklin Gothic Book" w:hAnsi="Franklin Gothic Book"/>
          <w:iCs/>
          <w:szCs w:val="22"/>
        </w:rPr>
        <w:t>są integralną częścią Umowy. Wykonawca oświadcza, że zapoznał się z OWZU i akceptuje ich brzmienie. W przypadku rozbieżności między zapisami Umowy a OWZU, pierwszeństwo mają zapisy Umowy, zaś w pozostałym zakresie obowiązują OWZU.</w:t>
      </w:r>
    </w:p>
    <w:p w:rsidR="00BB64CA" w:rsidRPr="004C548F" w:rsidRDefault="00BB64CA" w:rsidP="00F53F22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ascii="Franklin Gothic Book" w:hAnsi="Franklin Gothic Book" w:cs="Calibri"/>
        </w:rPr>
      </w:pPr>
      <w:r w:rsidRPr="004C548F">
        <w:rPr>
          <w:rFonts w:ascii="Franklin Gothic Book" w:hAnsi="Franklin Gothic Book"/>
          <w:iCs/>
        </w:rPr>
        <w:t>Wszelkie terminy pisane w Umowie wielką literą, które nie zostały w niej zdefiniowane, mają znaczenie przypisane im w OWZU.</w:t>
      </w:r>
      <w:r w:rsidRPr="004C548F">
        <w:rPr>
          <w:rFonts w:ascii="Franklin Gothic Book" w:hAnsi="Franklin Gothic Book" w:cs="Calibri"/>
        </w:rPr>
        <w:t xml:space="preserve">  </w:t>
      </w:r>
    </w:p>
    <w:p w:rsidR="00EB3089" w:rsidRDefault="00EB3089" w:rsidP="00BB64CA">
      <w:pPr>
        <w:spacing w:line="319" w:lineRule="auto"/>
        <w:jc w:val="both"/>
        <w:rPr>
          <w:rFonts w:ascii="Franklin Gothic Book" w:hAnsi="Franklin Gothic Book" w:cs="Calibri"/>
          <w:b/>
        </w:rPr>
      </w:pPr>
    </w:p>
    <w:p w:rsidR="00BB64CA" w:rsidRPr="004C548F" w:rsidRDefault="00BB64CA" w:rsidP="00BB64CA">
      <w:pPr>
        <w:spacing w:line="319" w:lineRule="auto"/>
        <w:jc w:val="both"/>
        <w:rPr>
          <w:rFonts w:ascii="Franklin Gothic Book" w:hAnsi="Franklin Gothic Book" w:cs="Calibri"/>
          <w:b/>
        </w:rPr>
      </w:pPr>
      <w:r w:rsidRPr="004C548F">
        <w:rPr>
          <w:rFonts w:ascii="Franklin Gothic Book" w:hAnsi="Franklin Gothic Book" w:cs="Calibri"/>
          <w:b/>
        </w:rPr>
        <w:t>W związku z powyższym Strony ustaliły, co następuje:</w:t>
      </w:r>
    </w:p>
    <w:p w:rsidR="00BB64CA" w:rsidRPr="003F0F90" w:rsidRDefault="00BB64CA" w:rsidP="00F53F22">
      <w:pPr>
        <w:pStyle w:val="Nagwek1"/>
        <w:numPr>
          <w:ilvl w:val="0"/>
          <w:numId w:val="9"/>
        </w:numPr>
        <w:spacing w:before="0" w:line="319" w:lineRule="auto"/>
        <w:rPr>
          <w:rFonts w:ascii="Franklin Gothic Book" w:hAnsi="Franklin Gothic Book"/>
          <w:szCs w:val="22"/>
          <w:u w:val="single"/>
          <w:lang w:val="pl-PL"/>
        </w:rPr>
      </w:pPr>
      <w:r w:rsidRPr="003F0F90">
        <w:rPr>
          <w:rFonts w:ascii="Franklin Gothic Book" w:hAnsi="Franklin Gothic Book"/>
          <w:szCs w:val="22"/>
          <w:u w:val="single"/>
          <w:lang w:val="pl-PL"/>
        </w:rPr>
        <w:t>PRZEDMIOT UMOWY</w:t>
      </w:r>
    </w:p>
    <w:p w:rsidR="00BB64CA" w:rsidRPr="004C548F" w:rsidRDefault="00BB64CA" w:rsidP="00F53F22">
      <w:pPr>
        <w:pStyle w:val="Nagwek2"/>
        <w:numPr>
          <w:ilvl w:val="1"/>
          <w:numId w:val="9"/>
        </w:numPr>
        <w:rPr>
          <w:rStyle w:val="FontStyle27"/>
          <w:rFonts w:ascii="Franklin Gothic Book" w:hAnsi="Franklin Gothic Book"/>
          <w:bCs w:val="0"/>
          <w:iCs w:val="0"/>
          <w:kern w:val="0"/>
          <w:lang w:val="pl-PL" w:eastAsia="pl-PL"/>
        </w:rPr>
      </w:pPr>
      <w:r w:rsidRPr="004C548F">
        <w:rPr>
          <w:rStyle w:val="FontStyle27"/>
          <w:rFonts w:ascii="Franklin Gothic Book" w:hAnsi="Franklin Gothic Book"/>
          <w:lang w:val="pl-PL"/>
        </w:rPr>
        <w:t>Przedmiotem Umowy jest odbiór i zagospodarowanie przez Wykonawcę odpadów niebezpiecznych i innych niż niebezpieczne</w:t>
      </w:r>
      <w:r w:rsidR="00BB638F">
        <w:rPr>
          <w:rStyle w:val="FontStyle27"/>
          <w:rFonts w:ascii="Franklin Gothic Book" w:hAnsi="Franklin Gothic Book"/>
          <w:lang w:val="pl-PL"/>
        </w:rPr>
        <w:t xml:space="preserve"> przewidywanych do zagospodarowania</w:t>
      </w:r>
      <w:r w:rsidRPr="004C548F">
        <w:rPr>
          <w:rStyle w:val="FontStyle27"/>
          <w:rFonts w:ascii="Franklin Gothic Book" w:hAnsi="Franklin Gothic Book"/>
          <w:lang w:val="pl-PL"/>
        </w:rPr>
        <w:t xml:space="preserve">, określonych w Załączniku nr 1 </w:t>
      </w:r>
      <w:r w:rsidR="00BB638F">
        <w:rPr>
          <w:rStyle w:val="FontStyle27"/>
          <w:rFonts w:ascii="Franklin Gothic Book" w:hAnsi="Franklin Gothic Book"/>
          <w:lang w:val="pl-PL"/>
        </w:rPr>
        <w:t xml:space="preserve">do Umowy </w:t>
      </w:r>
      <w:r w:rsidRPr="004C548F">
        <w:rPr>
          <w:rStyle w:val="FontStyle27"/>
          <w:rFonts w:ascii="Franklin Gothic Book" w:hAnsi="Franklin Gothic Book"/>
          <w:lang w:val="pl-PL"/>
        </w:rPr>
        <w:t xml:space="preserve">(dalej </w:t>
      </w:r>
      <w:r w:rsidRPr="004C548F">
        <w:rPr>
          <w:rStyle w:val="FontStyle24"/>
          <w:rFonts w:ascii="Franklin Gothic Book" w:hAnsi="Franklin Gothic Book"/>
          <w:szCs w:val="22"/>
          <w:lang w:val="pl-PL"/>
        </w:rPr>
        <w:t>„</w:t>
      </w:r>
      <w:r w:rsidRPr="004C548F">
        <w:rPr>
          <w:rStyle w:val="FontStyle24"/>
          <w:rFonts w:ascii="Franklin Gothic Book" w:hAnsi="Franklin Gothic Book"/>
          <w:b/>
          <w:szCs w:val="22"/>
          <w:lang w:val="pl-PL"/>
        </w:rPr>
        <w:t>Usługi</w:t>
      </w:r>
      <w:r w:rsidRPr="004C548F">
        <w:rPr>
          <w:rStyle w:val="FontStyle24"/>
          <w:rFonts w:ascii="Franklin Gothic Book" w:hAnsi="Franklin Gothic Book"/>
          <w:szCs w:val="22"/>
          <w:lang w:val="pl-PL"/>
        </w:rPr>
        <w:t>").</w:t>
      </w:r>
    </w:p>
    <w:p w:rsidR="00B665C5" w:rsidRDefault="00BB64CA" w:rsidP="00F53F22">
      <w:pPr>
        <w:pStyle w:val="Nagwek2"/>
        <w:numPr>
          <w:ilvl w:val="1"/>
          <w:numId w:val="9"/>
        </w:numPr>
        <w:rPr>
          <w:rStyle w:val="FontStyle27"/>
          <w:rFonts w:ascii="Franklin Gothic Book" w:hAnsi="Franklin Gothic Book"/>
          <w:bCs w:val="0"/>
          <w:iCs w:val="0"/>
          <w:kern w:val="0"/>
          <w:lang w:val="pl-PL" w:eastAsia="pl-PL"/>
        </w:rPr>
      </w:pPr>
      <w:r w:rsidRPr="004C548F">
        <w:rPr>
          <w:rStyle w:val="FontStyle27"/>
          <w:rFonts w:ascii="Franklin Gothic Book" w:hAnsi="Franklin Gothic Book"/>
          <w:lang w:val="pl-PL"/>
        </w:rPr>
        <w:t>Ilości odpadów określone w Załączniku nr 1 stanowią wielkość planowaną i mogą być większe lub mniejsze od zakładanych w kolumnie 3 tabeli zamieszczonej w Załączniku</w:t>
      </w:r>
      <w:r w:rsidR="00BB638F">
        <w:rPr>
          <w:rStyle w:val="FontStyle27"/>
          <w:rFonts w:ascii="Franklin Gothic Book" w:hAnsi="Franklin Gothic Book"/>
          <w:lang w:val="pl-PL"/>
        </w:rPr>
        <w:t xml:space="preserve"> nr 1</w:t>
      </w:r>
      <w:r w:rsidRPr="004C548F">
        <w:rPr>
          <w:rStyle w:val="FontStyle27"/>
          <w:rFonts w:ascii="Franklin Gothic Book" w:hAnsi="Franklin Gothic Book"/>
          <w:lang w:val="pl-PL"/>
        </w:rPr>
        <w:t>.</w:t>
      </w:r>
    </w:p>
    <w:p w:rsidR="00B665C5" w:rsidRPr="007E7E7B" w:rsidRDefault="00B665C5" w:rsidP="00F53F22">
      <w:pPr>
        <w:pStyle w:val="Nagwek1"/>
        <w:numPr>
          <w:ilvl w:val="0"/>
          <w:numId w:val="9"/>
        </w:numPr>
        <w:spacing w:before="0" w:line="319" w:lineRule="auto"/>
        <w:rPr>
          <w:u w:val="single"/>
        </w:rPr>
      </w:pPr>
      <w:r>
        <w:rPr>
          <w:rFonts w:ascii="Franklin Gothic Book" w:hAnsi="Franklin Gothic Book"/>
          <w:szCs w:val="22"/>
          <w:u w:val="single"/>
          <w:lang w:val="pl-PL"/>
        </w:rPr>
        <w:t>OBOWIĄZKI WYKONAWCY</w:t>
      </w:r>
    </w:p>
    <w:p w:rsidR="00BB64CA" w:rsidRPr="004C548F" w:rsidRDefault="00BB64CA" w:rsidP="00F53F22">
      <w:pPr>
        <w:pStyle w:val="Nagwek2"/>
        <w:numPr>
          <w:ilvl w:val="1"/>
          <w:numId w:val="9"/>
        </w:numPr>
        <w:rPr>
          <w:rStyle w:val="FontStyle27"/>
          <w:rFonts w:ascii="Franklin Gothic Book" w:hAnsi="Franklin Gothic Book"/>
          <w:bCs w:val="0"/>
          <w:iCs w:val="0"/>
          <w:kern w:val="0"/>
          <w:lang w:val="pl-PL" w:eastAsia="pl-PL"/>
        </w:rPr>
      </w:pPr>
      <w:r w:rsidRPr="004C548F">
        <w:rPr>
          <w:rStyle w:val="FontStyle27"/>
          <w:rFonts w:ascii="Franklin Gothic Book" w:hAnsi="Franklin Gothic Book"/>
          <w:lang w:val="pl-PL"/>
        </w:rPr>
        <w:t xml:space="preserve">Transport odpadów odbywać się będzie specjalistycznym sprzętem </w:t>
      </w:r>
      <w:r w:rsidR="00B665C5">
        <w:rPr>
          <w:rStyle w:val="FontStyle27"/>
          <w:rFonts w:ascii="Franklin Gothic Book" w:hAnsi="Franklin Gothic Book"/>
          <w:lang w:val="pl-PL"/>
        </w:rPr>
        <w:t xml:space="preserve">zapewnianym przez Wykonawcę </w:t>
      </w:r>
      <w:r w:rsidRPr="004C548F">
        <w:rPr>
          <w:rStyle w:val="FontStyle27"/>
          <w:rFonts w:ascii="Franklin Gothic Book" w:hAnsi="Franklin Gothic Book"/>
          <w:lang w:val="pl-PL"/>
        </w:rPr>
        <w:t xml:space="preserve">przystosowanym do </w:t>
      </w:r>
      <w:r w:rsidRPr="004C548F">
        <w:rPr>
          <w:rFonts w:ascii="Franklin Gothic Book" w:hAnsi="Franklin Gothic Book" w:cs="Calibri"/>
          <w:szCs w:val="22"/>
          <w:lang w:val="pl-PL"/>
        </w:rPr>
        <w:t>bezpiecznego i zgodnego z wymogami prawa załadunku, odbioru i transportu odpadów niebezpiecznych oraz innych niż niebezpieczne</w:t>
      </w:r>
      <w:r w:rsidRPr="004C548F">
        <w:rPr>
          <w:rStyle w:val="FontStyle27"/>
          <w:rFonts w:ascii="Franklin Gothic Book" w:hAnsi="Franklin Gothic Book"/>
          <w:lang w:val="pl-PL"/>
        </w:rPr>
        <w:t xml:space="preserve">. Wykonawca zapewnia załadunek odpadów na środki transportu. </w:t>
      </w:r>
      <w:r w:rsidR="00B665C5" w:rsidRPr="00B665C5">
        <w:rPr>
          <w:rStyle w:val="FontStyle27"/>
          <w:rFonts w:ascii="Franklin Gothic Book" w:hAnsi="Franklin Gothic Book"/>
          <w:lang w:val="pl-PL"/>
        </w:rPr>
        <w:t>W razie awarii pojazdu Wykonawca jest zobowiązany do zapewnienia pojazdu zastępczego.</w:t>
      </w:r>
      <w:r w:rsidR="00B665C5">
        <w:rPr>
          <w:rStyle w:val="FontStyle27"/>
          <w:rFonts w:ascii="Franklin Gothic Book" w:hAnsi="Franklin Gothic Book"/>
          <w:lang w:val="pl-PL"/>
        </w:rPr>
        <w:t xml:space="preserve"> </w:t>
      </w:r>
      <w:r w:rsidR="00ED6C30">
        <w:rPr>
          <w:rStyle w:val="FontStyle27"/>
          <w:rFonts w:ascii="Franklin Gothic Book" w:hAnsi="Franklin Gothic Book"/>
          <w:lang w:val="pl-PL"/>
        </w:rPr>
        <w:t>Wykonawca</w:t>
      </w:r>
      <w:r w:rsidR="00ED6C30" w:rsidRPr="00ED6C30">
        <w:rPr>
          <w:rStyle w:val="FontStyle27"/>
          <w:rFonts w:ascii="Franklin Gothic Book" w:hAnsi="Franklin Gothic Book"/>
          <w:lang w:val="pl-PL"/>
        </w:rPr>
        <w:t xml:space="preserve">, że kierowcy będą </w:t>
      </w:r>
      <w:r w:rsidR="00ED6C30">
        <w:rPr>
          <w:rStyle w:val="FontStyle27"/>
          <w:rFonts w:ascii="Franklin Gothic Book" w:hAnsi="Franklin Gothic Book"/>
          <w:lang w:val="pl-PL"/>
        </w:rPr>
        <w:t>przeszkoleni</w:t>
      </w:r>
      <w:r w:rsidR="00ED6C30" w:rsidRPr="00ED6C30">
        <w:rPr>
          <w:rStyle w:val="FontStyle27"/>
          <w:rFonts w:ascii="Franklin Gothic Book" w:hAnsi="Franklin Gothic Book"/>
          <w:lang w:val="pl-PL"/>
        </w:rPr>
        <w:t xml:space="preserve"> z zakresu transportu towarów niebezpiecznych</w:t>
      </w:r>
      <w:r w:rsidR="00ED6C30">
        <w:rPr>
          <w:rStyle w:val="FontStyle27"/>
          <w:rFonts w:ascii="Franklin Gothic Book" w:hAnsi="Franklin Gothic Book"/>
          <w:lang w:val="pl-PL"/>
        </w:rPr>
        <w:t>.</w:t>
      </w:r>
    </w:p>
    <w:p w:rsidR="00BB64CA" w:rsidRPr="004C548F" w:rsidRDefault="00BB64CA" w:rsidP="00F53F22">
      <w:pPr>
        <w:pStyle w:val="Nagwek2"/>
        <w:numPr>
          <w:ilvl w:val="1"/>
          <w:numId w:val="9"/>
        </w:numPr>
        <w:rPr>
          <w:rStyle w:val="FontStyle27"/>
          <w:rFonts w:ascii="Franklin Gothic Book" w:hAnsi="Franklin Gothic Book"/>
          <w:bCs w:val="0"/>
          <w:iCs w:val="0"/>
          <w:kern w:val="0"/>
          <w:lang w:val="pl-PL" w:eastAsia="pl-PL"/>
        </w:rPr>
      </w:pPr>
      <w:r w:rsidRPr="004C548F">
        <w:rPr>
          <w:rStyle w:val="FontStyle27"/>
          <w:rFonts w:ascii="Franklin Gothic Book" w:hAnsi="Franklin Gothic Book"/>
          <w:lang w:val="pl-PL"/>
        </w:rPr>
        <w:t>Wykonawca zobowiązuje się do udzielenia pisemnej informacji o sposobach zagospodarowania odebranych odpadów (</w:t>
      </w:r>
      <w:r w:rsidRPr="004C548F">
        <w:rPr>
          <w:rFonts w:ascii="Franklin Gothic Book" w:hAnsi="Franklin Gothic Book" w:cs="Calibri"/>
          <w:szCs w:val="22"/>
          <w:lang w:val="pl-PL"/>
        </w:rPr>
        <w:t>wg załącznika nr 1 lub 2 do ustawy o odpadach z dnia 14 grudnia 2012 roku</w:t>
      </w:r>
      <w:r w:rsidRPr="004C548F">
        <w:rPr>
          <w:rStyle w:val="FontStyle27"/>
          <w:rFonts w:ascii="Franklin Gothic Book" w:hAnsi="Franklin Gothic Book"/>
          <w:lang w:val="pl-PL"/>
        </w:rPr>
        <w:t>).</w:t>
      </w:r>
    </w:p>
    <w:p w:rsidR="00BB64CA" w:rsidRPr="004C548F" w:rsidRDefault="00BB64CA" w:rsidP="00F53F22">
      <w:pPr>
        <w:pStyle w:val="Nagwek2"/>
        <w:numPr>
          <w:ilvl w:val="1"/>
          <w:numId w:val="9"/>
        </w:numPr>
        <w:rPr>
          <w:rStyle w:val="FontStyle27"/>
          <w:rFonts w:ascii="Franklin Gothic Book" w:hAnsi="Franklin Gothic Book"/>
          <w:bCs w:val="0"/>
          <w:iCs w:val="0"/>
          <w:kern w:val="0"/>
          <w:lang w:val="pl-PL" w:eastAsia="pl-PL"/>
        </w:rPr>
      </w:pPr>
      <w:r w:rsidRPr="004C548F">
        <w:rPr>
          <w:rStyle w:val="FontStyle27"/>
          <w:rFonts w:ascii="Franklin Gothic Book" w:hAnsi="Franklin Gothic Book"/>
          <w:lang w:val="pl-PL"/>
        </w:rPr>
        <w:t>Wykonawca, w przypadku kierowania odpadów do unieszkodliwienia przez składowanie, zobowiązuje się do dostarczenia Zamawiającemu dokumentacji zgodnie z rozporządzeniem Ministra Gospodarki z dnia 16 lipca 2015 roku w sprawie dopuszczania odpadów do składowania na składowiskach.</w:t>
      </w:r>
    </w:p>
    <w:p w:rsidR="00BB64CA" w:rsidRPr="004C548F" w:rsidRDefault="00BB64CA" w:rsidP="00F53F22">
      <w:pPr>
        <w:pStyle w:val="Nagwek2"/>
        <w:numPr>
          <w:ilvl w:val="1"/>
          <w:numId w:val="9"/>
        </w:numPr>
        <w:spacing w:before="0" w:line="319" w:lineRule="auto"/>
        <w:rPr>
          <w:rStyle w:val="FontStyle27"/>
          <w:rFonts w:ascii="Franklin Gothic Book" w:hAnsi="Franklin Gothic Book"/>
          <w:bCs w:val="0"/>
          <w:iCs w:val="0"/>
          <w:kern w:val="0"/>
          <w:lang w:val="pl-PL" w:eastAsia="pl-PL"/>
        </w:rPr>
      </w:pPr>
      <w:r w:rsidRPr="004C548F">
        <w:rPr>
          <w:rStyle w:val="FontStyle27"/>
          <w:rFonts w:ascii="Franklin Gothic Book" w:hAnsi="Franklin Gothic Book"/>
          <w:lang w:val="pl-PL"/>
        </w:rPr>
        <w:t>Z chwilą podpisania karty przekazania odpadu Wykonawca przejmuje wszelką odpowiedzialność z</w:t>
      </w:r>
      <w:r w:rsidR="00BB638F">
        <w:rPr>
          <w:rStyle w:val="FontStyle27"/>
          <w:rFonts w:ascii="Franklin Gothic Book" w:hAnsi="Franklin Gothic Book"/>
          <w:lang w:val="pl-PL"/>
        </w:rPr>
        <w:t> </w:t>
      </w:r>
      <w:r w:rsidRPr="004C548F">
        <w:rPr>
          <w:rStyle w:val="FontStyle27"/>
          <w:rFonts w:ascii="Franklin Gothic Book" w:hAnsi="Franklin Gothic Book"/>
          <w:lang w:val="pl-PL"/>
        </w:rPr>
        <w:t>tytułu zagrożeń i szkód w środowisku powstałych na skutek niewłaściwego gospodarowania odpadami.</w:t>
      </w:r>
    </w:p>
    <w:p w:rsidR="00BB64CA" w:rsidRPr="004C548F" w:rsidRDefault="00BB64CA" w:rsidP="00F53F22">
      <w:pPr>
        <w:pStyle w:val="Nagwek2"/>
        <w:numPr>
          <w:ilvl w:val="1"/>
          <w:numId w:val="9"/>
        </w:numPr>
        <w:spacing w:before="0" w:after="0" w:line="319" w:lineRule="auto"/>
        <w:rPr>
          <w:rStyle w:val="FontStyle27"/>
          <w:rFonts w:ascii="Franklin Gothic Book" w:hAnsi="Franklin Gothic Book"/>
          <w:bCs w:val="0"/>
          <w:iCs w:val="0"/>
          <w:kern w:val="0"/>
          <w:lang w:val="pl-PL" w:eastAsia="pl-PL"/>
        </w:rPr>
      </w:pPr>
      <w:r w:rsidRPr="004C548F">
        <w:rPr>
          <w:rStyle w:val="FontStyle27"/>
          <w:rFonts w:ascii="Franklin Gothic Book" w:hAnsi="Franklin Gothic Book"/>
          <w:lang w:val="pl-PL"/>
        </w:rPr>
        <w:t xml:space="preserve">Wykonawca wyraża zgodę na przeprowadzenie audytu przez przedstawicieli Zamawiającego </w:t>
      </w:r>
      <w:r w:rsidRPr="004C548F">
        <w:rPr>
          <w:rStyle w:val="FontStyle27"/>
          <w:rFonts w:ascii="Franklin Gothic Book" w:hAnsi="Franklin Gothic Book"/>
          <w:lang w:val="pl-PL"/>
        </w:rPr>
        <w:br/>
      </w:r>
      <w:r w:rsidRPr="004C548F">
        <w:rPr>
          <w:rFonts w:ascii="Franklin Gothic Book" w:hAnsi="Franklin Gothic Book" w:cs="Calibri"/>
          <w:szCs w:val="22"/>
          <w:lang w:val="pl-PL"/>
        </w:rPr>
        <w:t>w miejscach gospodarowania odpadami odebranymi od Zamawiającego</w:t>
      </w:r>
      <w:r w:rsidR="00E85144">
        <w:rPr>
          <w:rFonts w:ascii="Franklin Gothic Book" w:hAnsi="Franklin Gothic Book" w:cs="Calibri"/>
          <w:szCs w:val="22"/>
          <w:lang w:val="pl-PL"/>
        </w:rPr>
        <w:t xml:space="preserve"> oraz udzielania Zamawiającemu wszelkich informacji związanych z wykonywaniem Umowy</w:t>
      </w:r>
      <w:r w:rsidRPr="004C548F">
        <w:rPr>
          <w:rStyle w:val="FontStyle27"/>
          <w:rFonts w:ascii="Franklin Gothic Book" w:hAnsi="Franklin Gothic Book"/>
          <w:lang w:val="pl-PL"/>
        </w:rPr>
        <w:t>.</w:t>
      </w:r>
    </w:p>
    <w:p w:rsidR="00BB64CA" w:rsidRDefault="00BB64CA" w:rsidP="00F53F22">
      <w:pPr>
        <w:pStyle w:val="Nagwek2"/>
        <w:numPr>
          <w:ilvl w:val="1"/>
          <w:numId w:val="9"/>
        </w:numPr>
        <w:spacing w:before="0" w:after="0" w:line="319" w:lineRule="auto"/>
        <w:rPr>
          <w:rFonts w:ascii="Franklin Gothic Book" w:hAnsi="Franklin Gothic Book" w:cs="Calibri"/>
          <w:szCs w:val="22"/>
          <w:lang w:val="pl-PL"/>
        </w:rPr>
      </w:pPr>
      <w:r w:rsidRPr="004C548F">
        <w:rPr>
          <w:rFonts w:ascii="Franklin Gothic Book" w:hAnsi="Franklin Gothic Book" w:cs="Calibri"/>
          <w:szCs w:val="22"/>
          <w:lang w:val="pl-PL"/>
        </w:rPr>
        <w:t>Wykonawca oświadcza, że posiada niezbędną wiedzę i doświadczenie zawodowe, jak również niezbędne uprawnienia określone szczegółowymi przepisami obowiązującego prawa oraz stosowne pozwolenia na prowadzenie działalności w zakresie gospodarowania odpadami.</w:t>
      </w:r>
      <w:r w:rsidR="00702267">
        <w:rPr>
          <w:rFonts w:ascii="Franklin Gothic Book" w:hAnsi="Franklin Gothic Book" w:cs="Calibri"/>
          <w:szCs w:val="22"/>
          <w:lang w:val="pl-PL"/>
        </w:rPr>
        <w:t xml:space="preserve"> </w:t>
      </w:r>
      <w:r w:rsidR="00702267" w:rsidRPr="00702267">
        <w:rPr>
          <w:rFonts w:ascii="Franklin Gothic Book" w:hAnsi="Franklin Gothic Book" w:cs="Calibri"/>
          <w:szCs w:val="22"/>
          <w:lang w:val="pl-PL"/>
        </w:rPr>
        <w:t>Wykonawca ponosi pełną odpowiedzialność względem Zamawiającego za prawidłowe wykonanie usług, stanowiących przedmiot niniejszej Umowy, zgodnie z przepisami prawa i wymaganiami właściwych organów</w:t>
      </w:r>
      <w:r w:rsidR="00702267">
        <w:rPr>
          <w:rFonts w:ascii="Franklin Gothic Book" w:hAnsi="Franklin Gothic Book" w:cs="Calibri"/>
          <w:szCs w:val="22"/>
          <w:lang w:val="pl-PL"/>
        </w:rPr>
        <w:t>.</w:t>
      </w:r>
    </w:p>
    <w:p w:rsidR="00ED6C30" w:rsidRDefault="00ED6C30" w:rsidP="00F53F22">
      <w:pPr>
        <w:pStyle w:val="Tekstpodstawowy"/>
        <w:numPr>
          <w:ilvl w:val="1"/>
          <w:numId w:val="9"/>
        </w:numPr>
      </w:pPr>
      <w:r w:rsidRPr="004C548F">
        <w:rPr>
          <w:rFonts w:ascii="Franklin Gothic Book" w:hAnsi="Franklin Gothic Book" w:cs="Calibri"/>
        </w:rPr>
        <w:t xml:space="preserve">Wykonawca </w:t>
      </w:r>
      <w:r w:rsidRPr="00ED6C30">
        <w:t>zobowiązany jest do informowania Zamawiającego o każdorazowych zmianach w zakresie posiadania wymaganych uprawnień stanowiących podstawę do realizacji umowy.</w:t>
      </w:r>
    </w:p>
    <w:p w:rsidR="00702267" w:rsidRDefault="00ED6C30" w:rsidP="00F53F22">
      <w:pPr>
        <w:pStyle w:val="Tekstpodstawowy"/>
        <w:numPr>
          <w:ilvl w:val="1"/>
          <w:numId w:val="9"/>
        </w:numPr>
      </w:pPr>
      <w:r w:rsidRPr="00ED6C30">
        <w:t>Wykonawca oświadcza, że znane mu są obowiązujące przepisy w zakre</w:t>
      </w:r>
      <w:r>
        <w:t xml:space="preserve">sie wymagań ochrony środowiska </w:t>
      </w:r>
      <w:r w:rsidRPr="00ED6C30">
        <w:t xml:space="preserve">i </w:t>
      </w:r>
      <w:r>
        <w:t xml:space="preserve">gospodarki odpadami oraz </w:t>
      </w:r>
      <w:r w:rsidRPr="00ED6C30">
        <w:t>zobowiązuje się do ich stosowania w zakresie niezbędnym dla zgodnego z prawem wykonywania niniejszej umowy.</w:t>
      </w:r>
      <w:r>
        <w:t xml:space="preserve"> </w:t>
      </w:r>
      <w:r w:rsidR="00702267" w:rsidRPr="00702267">
        <w:t>Wykonawca zobowiązuje się wykonać umowę zgodnie z obowiązującymi przepisami prawa, w tym zgodnie z:</w:t>
      </w:r>
    </w:p>
    <w:p w:rsidR="00702267" w:rsidRDefault="00702267" w:rsidP="00F53F22">
      <w:pPr>
        <w:pStyle w:val="Tekstpodstawowy"/>
        <w:numPr>
          <w:ilvl w:val="2"/>
          <w:numId w:val="9"/>
        </w:numPr>
        <w:spacing w:after="0"/>
        <w:ind w:left="1559"/>
      </w:pPr>
      <w:r w:rsidRPr="00702267">
        <w:t>Ustawą o odpadach z dnia 14 grudnia 2012 r</w:t>
      </w:r>
      <w:r>
        <w:t>.</w:t>
      </w:r>
    </w:p>
    <w:p w:rsidR="00702267" w:rsidRDefault="00702267" w:rsidP="00F53F22">
      <w:pPr>
        <w:pStyle w:val="Tekstpodstawowy"/>
        <w:numPr>
          <w:ilvl w:val="2"/>
          <w:numId w:val="9"/>
        </w:numPr>
        <w:spacing w:after="0"/>
        <w:ind w:left="1559"/>
      </w:pPr>
      <w:r w:rsidRPr="00702267">
        <w:t>Rozporządzeniem Ministra Środowiska w spawie wzoru dokumentów stosowanych dla potrzeb ewidencji odpadów z dnia 12 grudnia 2014 r.</w:t>
      </w:r>
    </w:p>
    <w:p w:rsidR="00702267" w:rsidRDefault="00702267" w:rsidP="00F53F22">
      <w:pPr>
        <w:pStyle w:val="Tekstpodstawowy"/>
        <w:numPr>
          <w:ilvl w:val="2"/>
          <w:numId w:val="9"/>
        </w:numPr>
        <w:spacing w:after="0"/>
        <w:ind w:left="1559"/>
      </w:pPr>
      <w:r w:rsidRPr="00702267">
        <w:t>Ustawą z dnia 06.09.2001 r. o transporcie drogowym</w:t>
      </w:r>
    </w:p>
    <w:p w:rsidR="00702267" w:rsidRDefault="00702267" w:rsidP="00F53F22">
      <w:pPr>
        <w:pStyle w:val="Tekstpodstawowy"/>
        <w:numPr>
          <w:ilvl w:val="2"/>
          <w:numId w:val="9"/>
        </w:numPr>
        <w:spacing w:after="0"/>
        <w:ind w:left="1559"/>
      </w:pPr>
      <w:r w:rsidRPr="00702267">
        <w:t xml:space="preserve">Ustawą z dnia 19 sierpnia 2011 r. o przewozie towarów niebezpiecznych </w:t>
      </w:r>
    </w:p>
    <w:p w:rsidR="00702267" w:rsidRDefault="00702267" w:rsidP="00F53F22">
      <w:pPr>
        <w:pStyle w:val="Tekstpodstawowy"/>
        <w:numPr>
          <w:ilvl w:val="2"/>
          <w:numId w:val="9"/>
        </w:numPr>
        <w:spacing w:after="0"/>
        <w:ind w:left="1559"/>
      </w:pPr>
      <w:r w:rsidRPr="00702267">
        <w:t>Ustawą z dnia 27 kwietnia 2001 r. Prawo ochrony środowiska</w:t>
      </w:r>
    </w:p>
    <w:p w:rsidR="00702267" w:rsidRPr="007E7E7B" w:rsidRDefault="00702267" w:rsidP="007E7E7B">
      <w:pPr>
        <w:pStyle w:val="Tekstpodstawowy"/>
        <w:ind w:left="720"/>
      </w:pPr>
    </w:p>
    <w:p w:rsidR="00BB64CA" w:rsidRPr="003F0F90" w:rsidRDefault="00BB64CA" w:rsidP="00F53F22">
      <w:pPr>
        <w:pStyle w:val="Nagwek1"/>
        <w:numPr>
          <w:ilvl w:val="0"/>
          <w:numId w:val="9"/>
        </w:numPr>
        <w:spacing w:before="0" w:line="319" w:lineRule="auto"/>
        <w:rPr>
          <w:rFonts w:ascii="Franklin Gothic Book" w:hAnsi="Franklin Gothic Book"/>
          <w:szCs w:val="22"/>
          <w:u w:val="single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3F0F90">
        <w:rPr>
          <w:rFonts w:ascii="Franklin Gothic Book" w:hAnsi="Franklin Gothic Book"/>
          <w:szCs w:val="22"/>
          <w:u w:val="single"/>
          <w:lang w:val="pl-PL"/>
        </w:rPr>
        <w:t xml:space="preserve">Termin </w:t>
      </w:r>
      <w:r w:rsidR="00BB638F" w:rsidRPr="003F0F90">
        <w:rPr>
          <w:rFonts w:ascii="Franklin Gothic Book" w:hAnsi="Franklin Gothic Book"/>
          <w:szCs w:val="22"/>
          <w:u w:val="single"/>
          <w:lang w:val="pl-PL"/>
        </w:rPr>
        <w:t>O</w:t>
      </w:r>
      <w:r w:rsidR="00212C8D" w:rsidRPr="003F0F90">
        <w:rPr>
          <w:rFonts w:ascii="Franklin Gothic Book" w:hAnsi="Franklin Gothic Book"/>
          <w:szCs w:val="22"/>
          <w:u w:val="single"/>
          <w:lang w:val="pl-PL"/>
        </w:rPr>
        <w:t>BOWIą</w:t>
      </w:r>
      <w:r w:rsidR="00BB638F" w:rsidRPr="003F0F90">
        <w:rPr>
          <w:rFonts w:ascii="Franklin Gothic Book" w:hAnsi="Franklin Gothic Book"/>
          <w:szCs w:val="22"/>
          <w:u w:val="single"/>
          <w:lang w:val="pl-PL"/>
        </w:rPr>
        <w:t>ZYWANIA UMOWY</w:t>
      </w:r>
    </w:p>
    <w:p w:rsidR="00BB64CA" w:rsidRPr="004C548F" w:rsidRDefault="00BB64CA" w:rsidP="00F53F22">
      <w:pPr>
        <w:pStyle w:val="Nagwek2"/>
        <w:numPr>
          <w:ilvl w:val="1"/>
          <w:numId w:val="9"/>
        </w:numPr>
        <w:spacing w:before="0" w:after="0" w:line="319" w:lineRule="auto"/>
        <w:rPr>
          <w:rStyle w:val="FontStyle27"/>
          <w:rFonts w:ascii="Franklin Gothic Book" w:hAnsi="Franklin Gothic Book"/>
          <w:lang w:val="pl-PL"/>
        </w:rPr>
      </w:pPr>
      <w:r w:rsidRPr="004C548F">
        <w:rPr>
          <w:rStyle w:val="FontStyle27"/>
          <w:rFonts w:ascii="Franklin Gothic Book" w:hAnsi="Franklin Gothic Book"/>
          <w:lang w:val="pl-PL"/>
        </w:rPr>
        <w:t xml:space="preserve">Umowa </w:t>
      </w:r>
      <w:r w:rsidR="00EB3089">
        <w:rPr>
          <w:rStyle w:val="FontStyle27"/>
          <w:rFonts w:ascii="Franklin Gothic Book" w:hAnsi="Franklin Gothic Book"/>
          <w:lang w:val="pl-PL"/>
        </w:rPr>
        <w:t xml:space="preserve">obowiązuje od dnia </w:t>
      </w:r>
      <w:r w:rsidRPr="004C548F">
        <w:rPr>
          <w:rStyle w:val="FontStyle27"/>
          <w:rFonts w:ascii="Franklin Gothic Book" w:hAnsi="Franklin Gothic Book"/>
          <w:lang w:val="pl-PL"/>
        </w:rPr>
        <w:t>zawar</w:t>
      </w:r>
      <w:r w:rsidR="00EB3089">
        <w:rPr>
          <w:rStyle w:val="FontStyle27"/>
          <w:rFonts w:ascii="Franklin Gothic Book" w:hAnsi="Franklin Gothic Book"/>
          <w:lang w:val="pl-PL"/>
        </w:rPr>
        <w:t>cia</w:t>
      </w:r>
      <w:r w:rsidRPr="004C548F">
        <w:rPr>
          <w:rStyle w:val="FontStyle27"/>
          <w:rFonts w:ascii="Franklin Gothic Book" w:hAnsi="Franklin Gothic Book"/>
          <w:lang w:val="pl-PL"/>
        </w:rPr>
        <w:t xml:space="preserve"> </w:t>
      </w:r>
      <w:r w:rsidRPr="003F0F90">
        <w:rPr>
          <w:rStyle w:val="FontStyle27"/>
          <w:rFonts w:ascii="Franklin Gothic Book" w:hAnsi="Franklin Gothic Book"/>
          <w:lang w:val="pl-PL"/>
        </w:rPr>
        <w:t xml:space="preserve">do </w:t>
      </w:r>
      <w:r w:rsidR="00BB638F" w:rsidRPr="003F0F90">
        <w:rPr>
          <w:rStyle w:val="FontStyle27"/>
          <w:rFonts w:ascii="Franklin Gothic Book" w:hAnsi="Franklin Gothic Book"/>
          <w:lang w:val="pl-PL"/>
        </w:rPr>
        <w:t xml:space="preserve">dnia 31 grudnia 2018 </w:t>
      </w:r>
      <w:r w:rsidRPr="003F0F90">
        <w:rPr>
          <w:rStyle w:val="FontStyle27"/>
          <w:rFonts w:ascii="Franklin Gothic Book" w:hAnsi="Franklin Gothic Book"/>
          <w:lang w:val="pl-PL"/>
        </w:rPr>
        <w:t>roku.</w:t>
      </w:r>
    </w:p>
    <w:p w:rsidR="00ED6C30" w:rsidRDefault="00BB64CA" w:rsidP="00F53F22">
      <w:pPr>
        <w:pStyle w:val="Nagwek2"/>
        <w:numPr>
          <w:ilvl w:val="1"/>
          <w:numId w:val="9"/>
        </w:numPr>
        <w:spacing w:before="0" w:line="319" w:lineRule="auto"/>
        <w:rPr>
          <w:rStyle w:val="FontStyle27"/>
          <w:rFonts w:ascii="Franklin Gothic Book" w:hAnsi="Franklin Gothic Book"/>
          <w:lang w:val="pl-PL"/>
        </w:rPr>
      </w:pPr>
      <w:r w:rsidRPr="004C548F">
        <w:rPr>
          <w:rStyle w:val="FontStyle27"/>
          <w:rFonts w:ascii="Franklin Gothic Book" w:hAnsi="Franklin Gothic Book"/>
          <w:lang w:val="pl-PL"/>
        </w:rPr>
        <w:t xml:space="preserve">Szczegółowe terminy odbioru poszczególnych partii odpadów będą uzgadniane telefonicznie lub pisemnie przez upoważnionych przedstawicieli Stron określonych w pkt </w:t>
      </w:r>
      <w:r w:rsidR="0084280C">
        <w:rPr>
          <w:rStyle w:val="FontStyle27"/>
          <w:rFonts w:ascii="Franklin Gothic Book" w:hAnsi="Franklin Gothic Book"/>
          <w:lang w:val="pl-PL"/>
        </w:rPr>
        <w:t>5</w:t>
      </w:r>
      <w:r w:rsidRPr="004C548F">
        <w:rPr>
          <w:rStyle w:val="FontStyle27"/>
          <w:rFonts w:ascii="Franklin Gothic Book" w:hAnsi="Franklin Gothic Book"/>
          <w:lang w:val="pl-PL"/>
        </w:rPr>
        <w:t>.</w:t>
      </w:r>
    </w:p>
    <w:p w:rsidR="00E2003C" w:rsidRPr="007E7E7B" w:rsidRDefault="00ED6C30" w:rsidP="00F53F22">
      <w:pPr>
        <w:pStyle w:val="Nagwek2"/>
        <w:numPr>
          <w:ilvl w:val="1"/>
          <w:numId w:val="9"/>
        </w:numPr>
        <w:spacing w:before="0" w:line="319" w:lineRule="auto"/>
        <w:rPr>
          <w:rStyle w:val="FontStyle27"/>
          <w:rFonts w:ascii="Franklin Gothic Book" w:hAnsi="Franklin Gothic Book"/>
          <w:lang w:val="pl-PL"/>
        </w:rPr>
      </w:pPr>
      <w:r>
        <w:rPr>
          <w:rStyle w:val="FontStyle27"/>
          <w:rFonts w:ascii="Franklin Gothic Book" w:hAnsi="Franklin Gothic Book"/>
          <w:lang w:val="pl-PL"/>
        </w:rPr>
        <w:t xml:space="preserve">Niezależnie od przypadków wskazanych w OWZU i Kodeksie Cywilnym, </w:t>
      </w:r>
      <w:r w:rsidRPr="007E7E7B">
        <w:rPr>
          <w:rStyle w:val="FontStyle27"/>
          <w:rFonts w:ascii="Franklin Gothic Book" w:hAnsi="Franklin Gothic Book"/>
          <w:lang w:val="pl-PL"/>
        </w:rPr>
        <w:t xml:space="preserve">Zamawiający ma prawo do odstąpienia od umowy, w przypadkach gdy:  </w:t>
      </w:r>
    </w:p>
    <w:p w:rsidR="00E2003C" w:rsidRPr="007E7E7B" w:rsidRDefault="00ED6C30" w:rsidP="00F53F22">
      <w:pPr>
        <w:pStyle w:val="Nagwek2"/>
        <w:numPr>
          <w:ilvl w:val="2"/>
          <w:numId w:val="9"/>
        </w:numPr>
        <w:spacing w:before="0" w:after="0" w:line="319" w:lineRule="auto"/>
        <w:ind w:left="1417"/>
        <w:rPr>
          <w:rStyle w:val="FontStyle27"/>
          <w:rFonts w:ascii="Franklin Gothic Book" w:hAnsi="Franklin Gothic Book"/>
          <w:lang w:val="pl-PL"/>
        </w:rPr>
      </w:pPr>
      <w:r w:rsidRPr="007E7E7B">
        <w:rPr>
          <w:rStyle w:val="FontStyle27"/>
          <w:rFonts w:ascii="Franklin Gothic Book" w:hAnsi="Franklin Gothic Book"/>
          <w:lang w:val="pl-PL"/>
        </w:rPr>
        <w:t>trzykrotnie doszło do opóźnienia wykonania usługi w stosunku do terminu u</w:t>
      </w:r>
      <w:r w:rsidR="00E2003C" w:rsidRPr="007E7E7B">
        <w:rPr>
          <w:rStyle w:val="FontStyle27"/>
          <w:rFonts w:ascii="Franklin Gothic Book" w:hAnsi="Franklin Gothic Book"/>
          <w:lang w:val="pl-PL"/>
        </w:rPr>
        <w:t>stalonego przez Strony</w:t>
      </w:r>
      <w:r w:rsidR="00CE67CE">
        <w:rPr>
          <w:rStyle w:val="FontStyle27"/>
          <w:rFonts w:ascii="Franklin Gothic Book" w:hAnsi="Franklin Gothic Book"/>
          <w:lang w:val="pl-PL"/>
        </w:rPr>
        <w:t>.</w:t>
      </w:r>
    </w:p>
    <w:p w:rsidR="00E2003C" w:rsidRPr="007E7E7B" w:rsidRDefault="00ED6C30" w:rsidP="00F53F22">
      <w:pPr>
        <w:pStyle w:val="Nagwek2"/>
        <w:numPr>
          <w:ilvl w:val="2"/>
          <w:numId w:val="9"/>
        </w:numPr>
        <w:spacing w:before="0" w:after="0" w:line="319" w:lineRule="auto"/>
        <w:ind w:left="1417"/>
        <w:rPr>
          <w:rStyle w:val="FontStyle27"/>
          <w:rFonts w:ascii="Franklin Gothic Book" w:hAnsi="Franklin Gothic Book"/>
          <w:lang w:val="pl-PL"/>
        </w:rPr>
      </w:pPr>
      <w:r w:rsidRPr="007E7E7B">
        <w:rPr>
          <w:rStyle w:val="FontStyle27"/>
          <w:rFonts w:ascii="Franklin Gothic Book" w:hAnsi="Franklin Gothic Book"/>
          <w:lang w:val="pl-PL"/>
        </w:rPr>
        <w:t>trzykrotnie stwierdzono nienależyte wykonanie umowy przez Wykonawcę</w:t>
      </w:r>
      <w:r w:rsidR="00CE67CE" w:rsidRPr="007E7E7B">
        <w:rPr>
          <w:rStyle w:val="FontStyle27"/>
          <w:rFonts w:ascii="Franklin Gothic Book" w:hAnsi="Franklin Gothic Book"/>
          <w:lang w:val="pl-PL"/>
        </w:rPr>
        <w:t>.</w:t>
      </w:r>
    </w:p>
    <w:p w:rsidR="00E2003C" w:rsidRPr="00E2003C" w:rsidRDefault="00E2003C" w:rsidP="00F53F22">
      <w:pPr>
        <w:pStyle w:val="Nagwek2"/>
        <w:numPr>
          <w:ilvl w:val="2"/>
          <w:numId w:val="9"/>
        </w:numPr>
        <w:spacing w:before="0" w:after="0" w:line="319" w:lineRule="auto"/>
        <w:ind w:left="1417"/>
        <w:rPr>
          <w:lang w:val="pl-PL"/>
        </w:rPr>
      </w:pPr>
      <w:r w:rsidRPr="00E2003C">
        <w:rPr>
          <w:rStyle w:val="FontStyle27"/>
          <w:rFonts w:ascii="Franklin Gothic Book" w:hAnsi="Franklin Gothic Book"/>
          <w:lang w:val="pl-PL"/>
        </w:rPr>
        <w:t xml:space="preserve">utraty przez Wykonawcę aktualnych wymaganych uprawnień do realizacji przedmiotu umowy. </w:t>
      </w:r>
    </w:p>
    <w:p w:rsidR="00ED6C30" w:rsidRPr="00CE67CE" w:rsidRDefault="00ED6C30" w:rsidP="00F53F22">
      <w:pPr>
        <w:pStyle w:val="Nagwek2"/>
        <w:numPr>
          <w:ilvl w:val="1"/>
          <w:numId w:val="9"/>
        </w:numPr>
        <w:spacing w:before="0" w:line="319" w:lineRule="auto"/>
        <w:rPr>
          <w:rStyle w:val="FontStyle27"/>
          <w:rFonts w:ascii="Franklin Gothic Book" w:hAnsi="Franklin Gothic Book"/>
          <w:lang w:val="pl-PL"/>
        </w:rPr>
      </w:pPr>
      <w:r w:rsidRPr="007E7E7B">
        <w:rPr>
          <w:rStyle w:val="FontStyle27"/>
          <w:rFonts w:ascii="Franklin Gothic Book" w:hAnsi="Franklin Gothic Book"/>
          <w:lang w:val="pl-PL"/>
        </w:rPr>
        <w:t xml:space="preserve">Oświadczenie o odstąpieniu może być złożone w terminie 30 dni od dnia zaistnienia przyczyny odstąpienia. </w:t>
      </w:r>
    </w:p>
    <w:p w:rsidR="00BB64CA" w:rsidRPr="003F0F90" w:rsidRDefault="00BB64CA" w:rsidP="00F53F22">
      <w:pPr>
        <w:pStyle w:val="Nagwek1"/>
        <w:numPr>
          <w:ilvl w:val="0"/>
          <w:numId w:val="9"/>
        </w:numPr>
        <w:spacing w:before="0" w:after="0" w:line="319" w:lineRule="auto"/>
        <w:rPr>
          <w:rFonts w:ascii="Franklin Gothic Book" w:hAnsi="Franklin Gothic Book" w:cs="Calibri"/>
          <w:szCs w:val="22"/>
          <w:u w:val="single"/>
          <w:lang w:val="pl-PL"/>
        </w:rPr>
      </w:pPr>
      <w:r w:rsidRPr="003F0F90">
        <w:rPr>
          <w:rFonts w:ascii="Franklin Gothic Book" w:hAnsi="Franklin Gothic Book" w:cs="Calibri"/>
          <w:szCs w:val="22"/>
          <w:u w:val="single"/>
          <w:lang w:val="pl-PL"/>
        </w:rPr>
        <w:t>WYNAGRODZENIE I WARUNKI PŁATNOŚCI</w:t>
      </w:r>
    </w:p>
    <w:p w:rsidR="00BB64CA" w:rsidRPr="004C548F" w:rsidRDefault="00BB64CA" w:rsidP="00F53F22">
      <w:pPr>
        <w:pStyle w:val="Nagwek2"/>
        <w:numPr>
          <w:ilvl w:val="1"/>
          <w:numId w:val="9"/>
        </w:numPr>
        <w:rPr>
          <w:rFonts w:ascii="Franklin Gothic Book" w:hAnsi="Franklin Gothic Book"/>
          <w:b/>
          <w:szCs w:val="22"/>
          <w:u w:val="single"/>
          <w:lang w:val="pl-PL"/>
        </w:rPr>
      </w:pPr>
      <w:r w:rsidRPr="004C548F">
        <w:rPr>
          <w:rFonts w:ascii="Franklin Gothic Book" w:hAnsi="Franklin Gothic Book"/>
          <w:szCs w:val="22"/>
          <w:lang w:val="pl-PL"/>
        </w:rPr>
        <w:t>Z tytułu należytego wykonania Umowy przez Wykonawcę Zamawiający zobowiązuje się do zapłaty na rzecz Wykonawcy wynagrodzenia ustalonego powykonawczo jako iloczyn cen jednostkowych określonych w</w:t>
      </w:r>
      <w:r w:rsidR="00DE2523">
        <w:rPr>
          <w:rFonts w:ascii="Franklin Gothic Book" w:hAnsi="Franklin Gothic Book"/>
          <w:szCs w:val="22"/>
          <w:lang w:val="pl-PL"/>
        </w:rPr>
        <w:t xml:space="preserve"> cenniku stanowiącym</w:t>
      </w:r>
      <w:r w:rsidRPr="004C548F">
        <w:rPr>
          <w:rFonts w:ascii="Franklin Gothic Book" w:hAnsi="Franklin Gothic Book"/>
          <w:szCs w:val="22"/>
          <w:lang w:val="pl-PL"/>
        </w:rPr>
        <w:t xml:space="preserve"> Załącznik nr </w:t>
      </w:r>
      <w:r w:rsidR="00DE2523">
        <w:rPr>
          <w:rFonts w:ascii="Franklin Gothic Book" w:hAnsi="Franklin Gothic Book"/>
          <w:szCs w:val="22"/>
          <w:lang w:val="pl-PL"/>
        </w:rPr>
        <w:t>2</w:t>
      </w:r>
      <w:r w:rsidRPr="004C548F">
        <w:rPr>
          <w:rFonts w:ascii="Franklin Gothic Book" w:hAnsi="Franklin Gothic Book"/>
          <w:szCs w:val="22"/>
          <w:lang w:val="pl-PL"/>
        </w:rPr>
        <w:t xml:space="preserve"> do Umowy oraz potwierdzonych ilości zagospodarowanych odpadów.</w:t>
      </w:r>
    </w:p>
    <w:p w:rsidR="00BB64CA" w:rsidRPr="004C548F" w:rsidRDefault="00BB64CA" w:rsidP="00F53F22">
      <w:pPr>
        <w:pStyle w:val="Nagwek2"/>
        <w:numPr>
          <w:ilvl w:val="1"/>
          <w:numId w:val="9"/>
        </w:numPr>
        <w:rPr>
          <w:rFonts w:ascii="Franklin Gothic Book" w:hAnsi="Franklin Gothic Book"/>
          <w:b/>
          <w:szCs w:val="22"/>
          <w:u w:val="single"/>
          <w:lang w:val="pl-PL"/>
        </w:rPr>
      </w:pPr>
      <w:r w:rsidRPr="004C548F">
        <w:rPr>
          <w:rFonts w:ascii="Franklin Gothic Book" w:hAnsi="Franklin Gothic Book" w:cs="Calibri"/>
          <w:szCs w:val="22"/>
          <w:lang w:val="pl-PL"/>
        </w:rPr>
        <w:t xml:space="preserve">Wynagrodzenie ustalone zgodnie z pkt </w:t>
      </w:r>
      <w:r w:rsidR="0084280C">
        <w:rPr>
          <w:rFonts w:ascii="Franklin Gothic Book" w:hAnsi="Franklin Gothic Book" w:cs="Calibri"/>
          <w:szCs w:val="22"/>
          <w:lang w:val="pl-PL"/>
        </w:rPr>
        <w:t>4</w:t>
      </w:r>
      <w:r w:rsidRPr="004C548F">
        <w:rPr>
          <w:rFonts w:ascii="Franklin Gothic Book" w:hAnsi="Franklin Gothic Book" w:cs="Calibri"/>
          <w:szCs w:val="22"/>
          <w:lang w:val="pl-PL"/>
        </w:rPr>
        <w:t>.1. obejmuje wszystkie koszty wykonania Umowy, w tym koszty ich załadunku i transportu z miejsca odbioru w siedzibie Zamawiającego środkami transportu przystosowanymi do przewozu odpadów, koszty ogólne i zysk Wykonawcy.</w:t>
      </w:r>
    </w:p>
    <w:p w:rsidR="00BB64CA" w:rsidRPr="004C548F" w:rsidRDefault="00BB64CA" w:rsidP="00F53F22">
      <w:pPr>
        <w:pStyle w:val="Nagwek2"/>
        <w:numPr>
          <w:ilvl w:val="1"/>
          <w:numId w:val="9"/>
        </w:numPr>
        <w:rPr>
          <w:rFonts w:ascii="Franklin Gothic Book" w:hAnsi="Franklin Gothic Book"/>
          <w:b/>
          <w:szCs w:val="22"/>
          <w:u w:val="single"/>
          <w:lang w:val="pl-PL"/>
        </w:rPr>
      </w:pPr>
      <w:r w:rsidRPr="004C548F">
        <w:rPr>
          <w:rFonts w:ascii="Franklin Gothic Book" w:hAnsi="Franklin Gothic Book" w:cs="Calibri"/>
          <w:szCs w:val="22"/>
          <w:lang w:val="pl-PL"/>
        </w:rPr>
        <w:t xml:space="preserve">Ilości odpadów przyjmowane do rozliczeń określane będą na podstawie ilości odpadów wskazanych w kartach przekazania odpadów, potwierdzonych wydrukami z wagi samochodowej. </w:t>
      </w:r>
      <w:r w:rsidRPr="004C548F">
        <w:rPr>
          <w:rFonts w:ascii="Franklin Gothic Book" w:hAnsi="Franklin Gothic Book" w:cs="Calibri"/>
          <w:szCs w:val="22"/>
          <w:lang w:val="pl-PL"/>
        </w:rPr>
        <w:br/>
        <w:t>Nie dopuszcza się rozbieżności pomiędzy masą wykazaną w karcie przekazania odpadu i wydrukiem z wagi.</w:t>
      </w:r>
    </w:p>
    <w:p w:rsidR="00BB64CA" w:rsidRPr="004C548F" w:rsidRDefault="00BB64CA" w:rsidP="00F53F22">
      <w:pPr>
        <w:pStyle w:val="Nagwek2"/>
        <w:numPr>
          <w:ilvl w:val="1"/>
          <w:numId w:val="9"/>
        </w:numPr>
        <w:rPr>
          <w:rStyle w:val="FontStyle27"/>
          <w:rFonts w:ascii="Franklin Gothic Book" w:hAnsi="Franklin Gothic Book"/>
          <w:b/>
          <w:u w:val="single"/>
          <w:lang w:val="pl-PL"/>
        </w:rPr>
      </w:pPr>
      <w:r w:rsidRPr="004C548F">
        <w:rPr>
          <w:rStyle w:val="FontStyle27"/>
          <w:rFonts w:ascii="Franklin Gothic Book" w:hAnsi="Franklin Gothic Book"/>
          <w:lang w:val="pl-PL"/>
        </w:rPr>
        <w:t>Faktury VAT wystawiane będą na podstawie kart przekazania odpadów podpisanych przez upoważnionych przedstawicieli Stron oraz po przekazaniu przez Wykonawcę podpisanych kart przekazania odpadów do podmiotu prowadzącego finalne zagospodarowanie odpadów.</w:t>
      </w:r>
    </w:p>
    <w:p w:rsidR="00BB64CA" w:rsidRPr="004C548F" w:rsidRDefault="00BB64CA" w:rsidP="00F53F22">
      <w:pPr>
        <w:pStyle w:val="Nagwek2"/>
        <w:numPr>
          <w:ilvl w:val="1"/>
          <w:numId w:val="9"/>
        </w:numPr>
        <w:spacing w:after="0"/>
        <w:rPr>
          <w:rStyle w:val="FontStyle27"/>
          <w:rFonts w:ascii="Franklin Gothic Book" w:hAnsi="Franklin Gothic Book"/>
          <w:b/>
          <w:u w:val="single"/>
          <w:lang w:val="pl-PL"/>
        </w:rPr>
      </w:pPr>
      <w:r w:rsidRPr="004C548F">
        <w:rPr>
          <w:rStyle w:val="FontStyle27"/>
          <w:rFonts w:ascii="Franklin Gothic Book" w:hAnsi="Franklin Gothic Book"/>
          <w:lang w:val="pl-PL"/>
        </w:rPr>
        <w:t xml:space="preserve">Wynagrodzenie umowne w całym okresie realizacji Umowy nie może przekroczyć kwoty </w:t>
      </w:r>
      <w:r w:rsidRPr="004C548F">
        <w:rPr>
          <w:rStyle w:val="FontStyle27"/>
          <w:rFonts w:ascii="Franklin Gothic Book" w:hAnsi="Franklin Gothic Book"/>
          <w:b/>
          <w:lang w:val="pl-PL"/>
        </w:rPr>
        <w:t>…………………</w:t>
      </w:r>
      <w:r w:rsidR="00230BC9">
        <w:rPr>
          <w:rStyle w:val="FontStyle27"/>
          <w:rFonts w:ascii="Franklin Gothic Book" w:hAnsi="Franklin Gothic Book"/>
          <w:b/>
          <w:lang w:val="pl-PL"/>
        </w:rPr>
        <w:t>…</w:t>
      </w:r>
      <w:r w:rsidRPr="004C548F">
        <w:rPr>
          <w:rStyle w:val="FontStyle27"/>
          <w:rFonts w:ascii="Franklin Gothic Book" w:hAnsi="Franklin Gothic Book"/>
          <w:b/>
          <w:lang w:val="pl-PL"/>
        </w:rPr>
        <w:t>….</w:t>
      </w:r>
      <w:r w:rsidRPr="004C548F">
        <w:rPr>
          <w:rStyle w:val="FontStyle24"/>
          <w:rFonts w:ascii="Franklin Gothic Book" w:hAnsi="Franklin Gothic Book"/>
          <w:b/>
          <w:szCs w:val="22"/>
          <w:lang w:val="pl-PL"/>
        </w:rPr>
        <w:t xml:space="preserve"> zł</w:t>
      </w:r>
      <w:r w:rsidRPr="004C548F">
        <w:rPr>
          <w:rStyle w:val="FontStyle27"/>
          <w:rFonts w:ascii="Franklin Gothic Book" w:hAnsi="Franklin Gothic Book"/>
          <w:lang w:val="pl-PL"/>
        </w:rPr>
        <w:t xml:space="preserve"> (słownie: …………</w:t>
      </w:r>
      <w:r w:rsidR="00230BC9">
        <w:rPr>
          <w:rStyle w:val="FontStyle27"/>
          <w:rFonts w:ascii="Franklin Gothic Book" w:hAnsi="Franklin Gothic Book"/>
          <w:lang w:val="pl-PL"/>
        </w:rPr>
        <w:t>…………….</w:t>
      </w:r>
      <w:r w:rsidRPr="004C548F">
        <w:rPr>
          <w:rStyle w:val="FontStyle27"/>
          <w:rFonts w:ascii="Franklin Gothic Book" w:hAnsi="Franklin Gothic Book"/>
          <w:lang w:val="pl-PL"/>
        </w:rPr>
        <w:t>……. złotych ……../100) netto, (dalej: „</w:t>
      </w:r>
      <w:r w:rsidRPr="004C548F">
        <w:rPr>
          <w:rStyle w:val="FontStyle27"/>
          <w:rFonts w:ascii="Franklin Gothic Book" w:hAnsi="Franklin Gothic Book"/>
          <w:b/>
          <w:lang w:val="pl-PL"/>
        </w:rPr>
        <w:t>Wynagrodzenie</w:t>
      </w:r>
      <w:r w:rsidRPr="004C548F">
        <w:rPr>
          <w:rStyle w:val="FontStyle27"/>
          <w:rFonts w:ascii="Franklin Gothic Book" w:hAnsi="Franklin Gothic Book"/>
          <w:lang w:val="pl-PL"/>
        </w:rPr>
        <w:t xml:space="preserve">"). </w:t>
      </w:r>
    </w:p>
    <w:p w:rsidR="00BB64CA" w:rsidRPr="004C548F" w:rsidRDefault="00BB64CA" w:rsidP="00BB64CA">
      <w:pPr>
        <w:pStyle w:val="Nagwek2"/>
        <w:numPr>
          <w:ilvl w:val="0"/>
          <w:numId w:val="0"/>
        </w:numPr>
        <w:spacing w:before="0"/>
        <w:ind w:left="709"/>
        <w:rPr>
          <w:rFonts w:ascii="Franklin Gothic Book" w:hAnsi="Franklin Gothic Book"/>
          <w:b/>
          <w:szCs w:val="22"/>
          <w:u w:val="single"/>
          <w:lang w:val="pl-PL"/>
        </w:rPr>
      </w:pPr>
      <w:r w:rsidRPr="004C548F">
        <w:rPr>
          <w:rFonts w:ascii="Franklin Gothic Book" w:hAnsi="Franklin Gothic Book"/>
          <w:szCs w:val="22"/>
          <w:lang w:val="pl-PL"/>
        </w:rPr>
        <w:t>Zlecenie wykonania Usług na kwotę wyższą niż wskazana w zdaniu poprzedzającym jest możliwe jedynie po zawarciu aneksu do Umowy.</w:t>
      </w:r>
    </w:p>
    <w:p w:rsidR="00ED6C30" w:rsidRDefault="00BB64CA" w:rsidP="00F53F22">
      <w:pPr>
        <w:pStyle w:val="Nagwek2"/>
        <w:numPr>
          <w:ilvl w:val="1"/>
          <w:numId w:val="9"/>
        </w:numPr>
        <w:rPr>
          <w:rStyle w:val="FontStyle27"/>
          <w:rFonts w:ascii="Franklin Gothic Book" w:hAnsi="Franklin Gothic Book"/>
          <w:lang w:val="pl-PL"/>
        </w:rPr>
      </w:pPr>
      <w:r w:rsidRPr="004C548F">
        <w:rPr>
          <w:rStyle w:val="FontStyle27"/>
          <w:rFonts w:ascii="Franklin Gothic Book" w:hAnsi="Franklin Gothic Book"/>
          <w:lang w:val="pl-PL"/>
        </w:rPr>
        <w:t xml:space="preserve">Zapłata Wynagrodzenia na rachunek Wykonawcy wskazany na fakturze nastąpi przelewem </w:t>
      </w:r>
      <w:r w:rsidRPr="004C548F">
        <w:rPr>
          <w:rStyle w:val="FontStyle27"/>
          <w:rFonts w:ascii="Franklin Gothic Book" w:hAnsi="Franklin Gothic Book"/>
          <w:lang w:val="pl-PL"/>
        </w:rPr>
        <w:br/>
        <w:t xml:space="preserve">w ciągu 30 dni od daty otrzymania przez Zamawiającego prawidłowo wystawionej faktury VAT wraz z dokumentami, o których mowa w pkt </w:t>
      </w:r>
      <w:r w:rsidR="00ED6C30">
        <w:rPr>
          <w:rStyle w:val="FontStyle27"/>
          <w:rFonts w:ascii="Franklin Gothic Book" w:hAnsi="Franklin Gothic Book"/>
          <w:lang w:val="pl-PL"/>
        </w:rPr>
        <w:t>4</w:t>
      </w:r>
      <w:r w:rsidRPr="004C548F">
        <w:rPr>
          <w:rStyle w:val="FontStyle27"/>
          <w:rFonts w:ascii="Franklin Gothic Book" w:hAnsi="Franklin Gothic Book"/>
          <w:lang w:val="pl-PL"/>
        </w:rPr>
        <w:t>.3.</w:t>
      </w:r>
    </w:p>
    <w:p w:rsidR="00CE1AF6" w:rsidRPr="007E7E7B" w:rsidRDefault="00CE1AF6" w:rsidP="00F53F22">
      <w:pPr>
        <w:pStyle w:val="Nagwek2"/>
        <w:numPr>
          <w:ilvl w:val="1"/>
          <w:numId w:val="9"/>
        </w:numPr>
        <w:rPr>
          <w:rStyle w:val="FontStyle27"/>
          <w:rFonts w:ascii="Franklin Gothic Book" w:hAnsi="Franklin Gothic Book"/>
          <w:lang w:val="pl-PL"/>
        </w:rPr>
      </w:pPr>
      <w:r w:rsidRPr="007E7E7B">
        <w:rPr>
          <w:rStyle w:val="FontStyle27"/>
          <w:rFonts w:ascii="Franklin Gothic Book" w:hAnsi="Franklin Gothic Book"/>
          <w:lang w:val="pl-PL"/>
        </w:rPr>
        <w:t>Faktury VAT należy wysyłać na adres: Enea Połaniec S.A. Centrum Zarządzania Dokumentami ul.Zacisze 28</w:t>
      </w:r>
      <w:r w:rsidR="00230BC9">
        <w:rPr>
          <w:rStyle w:val="FontStyle27"/>
          <w:rFonts w:ascii="Franklin Gothic Book" w:hAnsi="Franklin Gothic Book"/>
          <w:lang w:val="pl-PL"/>
        </w:rPr>
        <w:t>;</w:t>
      </w:r>
      <w:r w:rsidRPr="007E7E7B">
        <w:rPr>
          <w:rStyle w:val="FontStyle27"/>
          <w:rFonts w:ascii="Franklin Gothic Book" w:hAnsi="Franklin Gothic Book"/>
          <w:lang w:val="pl-PL"/>
        </w:rPr>
        <w:t xml:space="preserve"> 65-775 Zielona Góra.</w:t>
      </w:r>
    </w:p>
    <w:p w:rsidR="00BB64CA" w:rsidRPr="004C548F" w:rsidRDefault="00BB64CA" w:rsidP="00F53F22">
      <w:pPr>
        <w:pStyle w:val="Nagwek2"/>
        <w:numPr>
          <w:ilvl w:val="1"/>
          <w:numId w:val="9"/>
        </w:numPr>
        <w:rPr>
          <w:rStyle w:val="FontStyle27"/>
          <w:rFonts w:ascii="Franklin Gothic Book" w:hAnsi="Franklin Gothic Book"/>
          <w:b/>
          <w:u w:val="single"/>
          <w:lang w:val="pl-PL"/>
        </w:rPr>
      </w:pPr>
      <w:r w:rsidRPr="004C548F">
        <w:rPr>
          <w:rStyle w:val="FontStyle27"/>
          <w:rFonts w:ascii="Franklin Gothic Book" w:hAnsi="Franklin Gothic Book"/>
          <w:lang w:val="pl-PL"/>
        </w:rPr>
        <w:t>Poszczególne partie odebranych jednorazowo odpadów traktowane będą jako odrębne przedmioty odbioru i rozliczeń.</w:t>
      </w:r>
    </w:p>
    <w:p w:rsidR="00BB64CA" w:rsidRPr="003F0F90" w:rsidRDefault="00BB64CA" w:rsidP="00F53F22">
      <w:pPr>
        <w:pStyle w:val="Nagwek1"/>
        <w:numPr>
          <w:ilvl w:val="0"/>
          <w:numId w:val="9"/>
        </w:numPr>
        <w:spacing w:line="240" w:lineRule="auto"/>
        <w:jc w:val="left"/>
        <w:rPr>
          <w:rFonts w:ascii="Franklin Gothic Book" w:hAnsi="Franklin Gothic Book" w:cs="Calibri"/>
          <w:szCs w:val="22"/>
          <w:u w:val="single"/>
          <w:lang w:val="pl-PL"/>
        </w:rPr>
      </w:pPr>
      <w:r w:rsidRPr="003F0F90">
        <w:rPr>
          <w:rFonts w:ascii="Franklin Gothic Book" w:hAnsi="Franklin Gothic Book" w:cs="Calibri"/>
          <w:szCs w:val="22"/>
          <w:u w:val="single"/>
          <w:lang w:val="pl-PL"/>
        </w:rPr>
        <w:t>OSOBY ODPOWIEDZIALNE ZA REALIZACJĘ UMOWY</w:t>
      </w:r>
    </w:p>
    <w:p w:rsidR="00BB64CA" w:rsidRPr="00BB64CA" w:rsidRDefault="00BB64CA" w:rsidP="00F53F22">
      <w:pPr>
        <w:pStyle w:val="Nagwek2"/>
        <w:numPr>
          <w:ilvl w:val="1"/>
          <w:numId w:val="9"/>
        </w:numPr>
        <w:tabs>
          <w:tab w:val="num" w:pos="993"/>
        </w:tabs>
        <w:spacing w:before="0" w:after="0" w:line="319" w:lineRule="auto"/>
        <w:rPr>
          <w:rFonts w:ascii="Franklin Gothic Book" w:hAnsi="Franklin Gothic Book" w:cs="Calibri"/>
          <w:szCs w:val="22"/>
          <w:lang w:val="pl-PL"/>
        </w:rPr>
      </w:pPr>
      <w:r w:rsidRPr="00BB64CA">
        <w:rPr>
          <w:rFonts w:ascii="Franklin Gothic Book" w:hAnsi="Franklin Gothic Book" w:cs="Calibri"/>
          <w:szCs w:val="22"/>
          <w:lang w:val="pl-PL"/>
        </w:rPr>
        <w:t>Zamawiający wyznacza niniejszym:</w:t>
      </w:r>
    </w:p>
    <w:p w:rsidR="003D0113" w:rsidRPr="003F0F90" w:rsidRDefault="003D0113" w:rsidP="00F53F22">
      <w:pPr>
        <w:pStyle w:val="Nagwek2"/>
        <w:numPr>
          <w:ilvl w:val="2"/>
          <w:numId w:val="9"/>
        </w:numPr>
        <w:spacing w:before="0" w:after="0" w:line="319" w:lineRule="auto"/>
        <w:ind w:left="993" w:hanging="709"/>
        <w:rPr>
          <w:rFonts w:ascii="Franklin Gothic Book" w:hAnsi="Franklin Gothic Book" w:cstheme="minorBidi"/>
          <w:lang w:val="pl-PL"/>
        </w:rPr>
      </w:pPr>
      <w:r w:rsidRPr="003F0F90">
        <w:rPr>
          <w:rFonts w:ascii="Franklin Gothic Book" w:hAnsi="Franklin Gothic Book"/>
          <w:lang w:val="pl-PL"/>
        </w:rPr>
        <w:t>M</w:t>
      </w:r>
      <w:r w:rsidR="00B17897" w:rsidRPr="003F0F90">
        <w:rPr>
          <w:rFonts w:ascii="Franklin Gothic Book" w:hAnsi="Franklin Gothic Book"/>
          <w:lang w:val="pl-PL"/>
        </w:rPr>
        <w:t>ałgorzatę</w:t>
      </w:r>
      <w:r w:rsidRPr="003F0F90">
        <w:rPr>
          <w:rFonts w:ascii="Franklin Gothic Book" w:hAnsi="Franklin Gothic Book"/>
          <w:lang w:val="pl-PL"/>
        </w:rPr>
        <w:t xml:space="preserve"> Ryńsk</w:t>
      </w:r>
      <w:r w:rsidR="00B17897" w:rsidRPr="003F0F90">
        <w:rPr>
          <w:rFonts w:ascii="Franklin Gothic Book" w:hAnsi="Franklin Gothic Book"/>
          <w:lang w:val="pl-PL"/>
        </w:rPr>
        <w:t>ą</w:t>
      </w:r>
      <w:r w:rsidR="00230BC9">
        <w:rPr>
          <w:rFonts w:ascii="Franklin Gothic Book" w:hAnsi="Franklin Gothic Book"/>
          <w:lang w:val="pl-PL"/>
        </w:rPr>
        <w:t xml:space="preserve"> -</w:t>
      </w:r>
      <w:r w:rsidRPr="003F0F90">
        <w:rPr>
          <w:rFonts w:ascii="Franklin Gothic Book" w:hAnsi="Franklin Gothic Book"/>
          <w:lang w:val="pl-PL"/>
        </w:rPr>
        <w:t xml:space="preserve"> </w:t>
      </w:r>
      <w:r w:rsidR="00B17897" w:rsidRPr="00342673">
        <w:rPr>
          <w:rFonts w:ascii="Franklin Gothic Book" w:hAnsi="Franklin Gothic Book"/>
          <w:lang w:val="pl-PL"/>
        </w:rPr>
        <w:t xml:space="preserve">Specjalistę </w:t>
      </w:r>
      <w:r w:rsidRPr="003F0F90">
        <w:rPr>
          <w:rFonts w:ascii="Franklin Gothic Book" w:hAnsi="Franklin Gothic Book"/>
          <w:lang w:val="pl-PL"/>
        </w:rPr>
        <w:t>ds. Ochrony Środowiska</w:t>
      </w:r>
      <w:r w:rsidRPr="003F0F90">
        <w:rPr>
          <w:rFonts w:ascii="Franklin Gothic Book" w:hAnsi="Franklin Gothic Book" w:cs="Arial"/>
          <w:color w:val="000000" w:themeColor="text1"/>
          <w:lang w:val="pl-PL"/>
        </w:rPr>
        <w:t xml:space="preserve">  tel.: 15 865 </w:t>
      </w:r>
      <w:r w:rsidRPr="003F0F90">
        <w:rPr>
          <w:rFonts w:ascii="Franklin Gothic Book" w:hAnsi="Franklin Gothic Book"/>
          <w:color w:val="000000" w:themeColor="text1"/>
          <w:lang w:val="pl-PL"/>
        </w:rPr>
        <w:t xml:space="preserve">64 24 </w:t>
      </w:r>
      <w:r w:rsidRPr="003F0F90">
        <w:rPr>
          <w:rFonts w:ascii="Franklin Gothic Book" w:hAnsi="Franklin Gothic Book" w:cs="Arial"/>
          <w:color w:val="000000" w:themeColor="text1"/>
          <w:lang w:val="pl-PL"/>
        </w:rPr>
        <w:t xml:space="preserve"> e-mail: </w:t>
      </w:r>
      <w:hyperlink r:id="rId20" w:history="1">
        <w:r w:rsidR="00EB3089" w:rsidRPr="006E13F0">
          <w:rPr>
            <w:rStyle w:val="Hipercze"/>
            <w:rFonts w:ascii="Franklin Gothic Book" w:hAnsi="Franklin Gothic Book"/>
            <w:lang w:val="pl-PL"/>
          </w:rPr>
          <w:t>malgorzata.rynska@enea.pl</w:t>
        </w:r>
      </w:hyperlink>
      <w:r w:rsidRPr="003F0F90">
        <w:rPr>
          <w:rFonts w:ascii="Franklin Gothic Book" w:hAnsi="Franklin Gothic Book"/>
          <w:lang w:val="pl-PL"/>
        </w:rPr>
        <w:t xml:space="preserve"> – w </w:t>
      </w:r>
      <w:r w:rsidR="00B17897" w:rsidRPr="003F0F90">
        <w:rPr>
          <w:rFonts w:ascii="Franklin Gothic Book" w:hAnsi="Franklin Gothic Book"/>
          <w:lang w:val="pl-PL"/>
        </w:rPr>
        <w:t>zakresie ochrony środowiska.</w:t>
      </w:r>
    </w:p>
    <w:p w:rsidR="00B17897" w:rsidRPr="003F0F90" w:rsidRDefault="00B17897" w:rsidP="00F53F22">
      <w:pPr>
        <w:pStyle w:val="Nagwek2"/>
        <w:numPr>
          <w:ilvl w:val="2"/>
          <w:numId w:val="9"/>
        </w:numPr>
        <w:spacing w:before="0" w:after="0" w:line="319" w:lineRule="auto"/>
        <w:ind w:left="993" w:hanging="709"/>
        <w:rPr>
          <w:rFonts w:ascii="Franklin Gothic Book" w:hAnsi="Franklin Gothic Book"/>
          <w:lang w:val="pl-PL"/>
        </w:rPr>
      </w:pPr>
      <w:r w:rsidRPr="003F0F90">
        <w:rPr>
          <w:rFonts w:ascii="Franklin Gothic Book" w:hAnsi="Franklin Gothic Book"/>
          <w:lang w:val="pl-PL"/>
        </w:rPr>
        <w:t>Joannę</w:t>
      </w:r>
      <w:r w:rsidR="003D0113" w:rsidRPr="003F0F90">
        <w:rPr>
          <w:rFonts w:ascii="Franklin Gothic Book" w:hAnsi="Franklin Gothic Book"/>
          <w:lang w:val="pl-PL"/>
        </w:rPr>
        <w:t xml:space="preserve"> Kierys-Puto</w:t>
      </w:r>
      <w:r w:rsidR="00230BC9">
        <w:rPr>
          <w:rFonts w:ascii="Franklin Gothic Book" w:hAnsi="Franklin Gothic Book"/>
          <w:lang w:val="pl-PL"/>
        </w:rPr>
        <w:t xml:space="preserve"> -</w:t>
      </w:r>
      <w:r w:rsidR="003D0113" w:rsidRPr="003F0F90">
        <w:rPr>
          <w:rFonts w:ascii="Franklin Gothic Book" w:hAnsi="Franklin Gothic Book"/>
          <w:lang w:val="pl-PL"/>
        </w:rPr>
        <w:t xml:space="preserve"> </w:t>
      </w:r>
      <w:r w:rsidRPr="003F0F90">
        <w:rPr>
          <w:rFonts w:ascii="Franklin Gothic Book" w:hAnsi="Franklin Gothic Book"/>
          <w:lang w:val="pl-PL"/>
        </w:rPr>
        <w:t>Specjalistę</w:t>
      </w:r>
      <w:r w:rsidR="003D0113" w:rsidRPr="003F0F90">
        <w:rPr>
          <w:rFonts w:ascii="Franklin Gothic Book" w:hAnsi="Franklin Gothic Book"/>
          <w:lang w:val="pl-PL"/>
        </w:rPr>
        <w:t xml:space="preserve"> d/s Zakupów tel. </w:t>
      </w:r>
      <w:r w:rsidR="003D0113" w:rsidRPr="003F0F90">
        <w:rPr>
          <w:rFonts w:ascii="Franklin Gothic Book" w:hAnsi="Franklin Gothic Book" w:cs="Arial"/>
          <w:color w:val="000000" w:themeColor="text1"/>
          <w:lang w:val="pl-PL"/>
        </w:rPr>
        <w:t>15 865 64 91</w:t>
      </w:r>
      <w:r w:rsidR="00EB3089">
        <w:rPr>
          <w:rFonts w:ascii="Franklin Gothic Book" w:hAnsi="Franklin Gothic Book" w:cs="Arial"/>
          <w:color w:val="000000" w:themeColor="text1"/>
          <w:lang w:val="pl-PL"/>
        </w:rPr>
        <w:t>;</w:t>
      </w:r>
      <w:r w:rsidR="003D0113" w:rsidRPr="003F0F90">
        <w:rPr>
          <w:rFonts w:ascii="Trebuchet MS" w:hAnsi="Trebuchet MS"/>
          <w:color w:val="000000"/>
          <w:lang w:val="pl-PL"/>
        </w:rPr>
        <w:t xml:space="preserve">  </w:t>
      </w:r>
      <w:r w:rsidR="003D0113" w:rsidRPr="003F0F90">
        <w:rPr>
          <w:rFonts w:ascii="Franklin Gothic Book" w:hAnsi="Franklin Gothic Book" w:cs="Arial"/>
          <w:color w:val="000000" w:themeColor="text1"/>
          <w:lang w:val="pl-PL"/>
        </w:rPr>
        <w:t>e-mail:</w:t>
      </w:r>
      <w:r w:rsidR="003D0113" w:rsidRPr="003F0F90">
        <w:rPr>
          <w:rFonts w:ascii="Trebuchet MS" w:hAnsi="Trebuchet MS"/>
          <w:color w:val="0563C1"/>
          <w:lang w:val="pl-PL"/>
        </w:rPr>
        <w:t xml:space="preserve"> </w:t>
      </w:r>
      <w:hyperlink r:id="rId21" w:history="1">
        <w:r w:rsidR="003D0113" w:rsidRPr="007E7E7B">
          <w:rPr>
            <w:rStyle w:val="Hipercze"/>
            <w:rFonts w:ascii="Franklin Gothic Book" w:hAnsi="Franklin Gothic Book"/>
            <w:lang w:val="pl-PL"/>
          </w:rPr>
          <w:t>joanna.kierys-puto@enea.pl</w:t>
        </w:r>
      </w:hyperlink>
      <w:r w:rsidRPr="003F0F90">
        <w:rPr>
          <w:rFonts w:ascii="Trebuchet MS" w:hAnsi="Trebuchet MS"/>
          <w:color w:val="0563C1"/>
          <w:lang w:val="pl-PL"/>
        </w:rPr>
        <w:t xml:space="preserve"> </w:t>
      </w:r>
      <w:r w:rsidRPr="003F0F90">
        <w:rPr>
          <w:rFonts w:ascii="Franklin Gothic Book" w:hAnsi="Franklin Gothic Book"/>
          <w:lang w:val="pl-PL"/>
        </w:rPr>
        <w:t xml:space="preserve">w zakresie  technicznym,                               </w:t>
      </w:r>
    </w:p>
    <w:p w:rsidR="00BB64CA" w:rsidRPr="004C548F" w:rsidRDefault="00BB64CA" w:rsidP="00BB64CA">
      <w:pPr>
        <w:pStyle w:val="Nagwek2"/>
        <w:numPr>
          <w:ilvl w:val="0"/>
          <w:numId w:val="0"/>
        </w:numPr>
        <w:spacing w:before="0" w:after="0" w:line="319" w:lineRule="auto"/>
        <w:ind w:left="709"/>
        <w:rPr>
          <w:rFonts w:ascii="Franklin Gothic Book" w:hAnsi="Franklin Gothic Book" w:cs="Calibri"/>
          <w:szCs w:val="22"/>
          <w:lang w:val="pl-PL"/>
        </w:rPr>
      </w:pPr>
      <w:r w:rsidRPr="004C548F">
        <w:rPr>
          <w:rFonts w:ascii="Franklin Gothic Book" w:hAnsi="Franklin Gothic Book" w:cs="Calibri"/>
          <w:szCs w:val="22"/>
          <w:lang w:val="pl-PL"/>
        </w:rPr>
        <w:t>jako osob</w:t>
      </w:r>
      <w:r w:rsidR="00B17897">
        <w:rPr>
          <w:rFonts w:ascii="Franklin Gothic Book" w:hAnsi="Franklin Gothic Book" w:cs="Calibri"/>
          <w:szCs w:val="22"/>
          <w:lang w:val="pl-PL"/>
        </w:rPr>
        <w:t>y</w:t>
      </w:r>
      <w:r w:rsidRPr="004C548F">
        <w:rPr>
          <w:rFonts w:ascii="Franklin Gothic Book" w:hAnsi="Franklin Gothic Book" w:cs="Calibri"/>
          <w:szCs w:val="22"/>
          <w:lang w:val="pl-PL"/>
        </w:rPr>
        <w:t xml:space="preserve"> upoważnion</w:t>
      </w:r>
      <w:r w:rsidR="00B17897">
        <w:rPr>
          <w:rFonts w:ascii="Franklin Gothic Book" w:hAnsi="Franklin Gothic Book" w:cs="Calibri"/>
          <w:szCs w:val="22"/>
          <w:lang w:val="pl-PL"/>
        </w:rPr>
        <w:t>e</w:t>
      </w:r>
      <w:r w:rsidRPr="004C548F">
        <w:rPr>
          <w:rFonts w:ascii="Franklin Gothic Book" w:hAnsi="Franklin Gothic Book" w:cs="Calibri"/>
          <w:szCs w:val="22"/>
          <w:lang w:val="pl-PL"/>
        </w:rPr>
        <w:t xml:space="preserve"> do składania w jego imieniu wszelkich oświadczeń objętych niniejszą Umową, koordynowania obowiązków nałożonych Umową na Zamawiającego oraz reprezentowania Zamawiającego w stosunkach z Wykonawcą, jego personelem oraz podwykonawcami, w tym do przyjmowania pochodzących od tych podmiotów oświadczeń woli (dalej "</w:t>
      </w:r>
      <w:r w:rsidRPr="004C548F">
        <w:rPr>
          <w:rFonts w:ascii="Franklin Gothic Book" w:hAnsi="Franklin Gothic Book" w:cs="Calibri"/>
          <w:b/>
          <w:szCs w:val="22"/>
          <w:lang w:val="pl-PL"/>
        </w:rPr>
        <w:t>Pełnomocnik Zamawiającego</w:t>
      </w:r>
      <w:r w:rsidRPr="004C548F">
        <w:rPr>
          <w:rFonts w:ascii="Franklin Gothic Book" w:hAnsi="Franklin Gothic Book" w:cs="Calibri"/>
          <w:szCs w:val="22"/>
          <w:lang w:val="pl-PL"/>
        </w:rPr>
        <w:t>"). Pełnomocnik Zamawiającego nie jest uprawniony do podejmowania czynności oraz składania oświadczeń woli, które skutkowałyby jakąkolwiek zmianą Umowy.</w:t>
      </w:r>
    </w:p>
    <w:p w:rsidR="00BB64CA" w:rsidRPr="004C548F" w:rsidRDefault="00BB64CA" w:rsidP="00F53F22">
      <w:pPr>
        <w:pStyle w:val="Nagwek2"/>
        <w:numPr>
          <w:ilvl w:val="1"/>
          <w:numId w:val="9"/>
        </w:numPr>
        <w:tabs>
          <w:tab w:val="num" w:pos="993"/>
        </w:tabs>
        <w:spacing w:before="0" w:after="0" w:line="319" w:lineRule="auto"/>
        <w:rPr>
          <w:rFonts w:ascii="Franklin Gothic Book" w:hAnsi="Franklin Gothic Book" w:cs="Calibri"/>
          <w:szCs w:val="22"/>
        </w:rPr>
      </w:pPr>
      <w:r w:rsidRPr="004C548F">
        <w:rPr>
          <w:rFonts w:ascii="Franklin Gothic Book" w:hAnsi="Franklin Gothic Book" w:cs="Calibri"/>
          <w:szCs w:val="22"/>
        </w:rPr>
        <w:t>Wykonawca wyznacza niniejszym:</w:t>
      </w:r>
    </w:p>
    <w:p w:rsidR="00BB64CA" w:rsidRPr="004C548F" w:rsidRDefault="00BB64CA" w:rsidP="00F53F22">
      <w:pPr>
        <w:pStyle w:val="Nagwek2"/>
        <w:numPr>
          <w:ilvl w:val="0"/>
          <w:numId w:val="8"/>
        </w:numPr>
        <w:spacing w:before="0" w:after="0" w:line="319" w:lineRule="auto"/>
        <w:jc w:val="left"/>
        <w:rPr>
          <w:rStyle w:val="Hipercze"/>
          <w:rFonts w:ascii="Franklin Gothic Book" w:eastAsia="Calibri" w:hAnsi="Franklin Gothic Book" w:cs="Calibri"/>
          <w:szCs w:val="22"/>
          <w:lang w:val="pl-PL"/>
        </w:rPr>
      </w:pPr>
      <w:r w:rsidRPr="004C548F">
        <w:rPr>
          <w:rFonts w:ascii="Franklin Gothic Book" w:hAnsi="Franklin Gothic Book"/>
          <w:szCs w:val="22"/>
          <w:lang w:val="pl-PL"/>
        </w:rPr>
        <w:t>…………………….,</w:t>
      </w:r>
      <w:r w:rsidRPr="004C548F">
        <w:rPr>
          <w:rStyle w:val="Nagwek3Znak"/>
          <w:rFonts w:ascii="Franklin Gothic Book" w:eastAsia="Calibri" w:hAnsi="Franklin Gothic Book" w:cs="Calibri"/>
          <w:szCs w:val="22"/>
          <w:lang w:val="pl-PL"/>
        </w:rPr>
        <w:t xml:space="preserve"> tel.: + …………….; email: </w:t>
      </w:r>
      <w:hyperlink r:id="rId22" w:history="1">
        <w:r w:rsidRPr="004C548F">
          <w:rPr>
            <w:rStyle w:val="Hipercze"/>
            <w:rFonts w:ascii="Franklin Gothic Book" w:eastAsia="Calibri" w:hAnsi="Franklin Gothic Book" w:cs="Calibri"/>
            <w:szCs w:val="22"/>
            <w:lang w:val="pl-PL"/>
          </w:rPr>
          <w:t>......................</w:t>
        </w:r>
      </w:hyperlink>
      <w:r w:rsidRPr="004C548F">
        <w:rPr>
          <w:rFonts w:ascii="Franklin Gothic Book" w:eastAsia="Calibri" w:hAnsi="Franklin Gothic Book" w:cs="Calibri"/>
          <w:color w:val="000000"/>
          <w:szCs w:val="22"/>
          <w:lang w:val="pl-PL"/>
        </w:rPr>
        <w:t xml:space="preserve"> </w:t>
      </w:r>
      <w:r w:rsidRPr="004C548F">
        <w:rPr>
          <w:rStyle w:val="Hipercze"/>
          <w:rFonts w:ascii="Franklin Gothic Book" w:eastAsia="Calibri" w:hAnsi="Franklin Gothic Book" w:cs="Calibri"/>
          <w:szCs w:val="22"/>
          <w:lang w:val="pl-PL"/>
        </w:rPr>
        <w:t xml:space="preserve"> </w:t>
      </w:r>
    </w:p>
    <w:p w:rsidR="00BB64CA" w:rsidRPr="004C548F" w:rsidRDefault="00BB64CA" w:rsidP="00BB64CA">
      <w:pPr>
        <w:pStyle w:val="Nagwek2"/>
        <w:numPr>
          <w:ilvl w:val="0"/>
          <w:numId w:val="0"/>
        </w:numPr>
        <w:spacing w:before="0" w:line="319" w:lineRule="auto"/>
        <w:ind w:left="709"/>
        <w:rPr>
          <w:rFonts w:ascii="Franklin Gothic Book" w:hAnsi="Franklin Gothic Book" w:cs="Calibri"/>
          <w:szCs w:val="22"/>
          <w:lang w:val="pl-PL"/>
        </w:rPr>
      </w:pPr>
      <w:r w:rsidRPr="004C548F">
        <w:rPr>
          <w:rStyle w:val="Nagwek3Znak"/>
          <w:rFonts w:ascii="Franklin Gothic Book" w:eastAsia="Calibri" w:hAnsi="Franklin Gothic Book" w:cs="Calibri"/>
          <w:szCs w:val="22"/>
          <w:lang w:val="pl-PL"/>
        </w:rPr>
        <w:t>j</w:t>
      </w:r>
      <w:r w:rsidRPr="004C548F">
        <w:rPr>
          <w:rFonts w:ascii="Franklin Gothic Book" w:hAnsi="Franklin Gothic Book" w:cs="Calibri"/>
          <w:szCs w:val="22"/>
          <w:lang w:val="pl-PL"/>
        </w:rPr>
        <w:t>ako osobę uprawnioną do reprezentowania Wykonawcy w celu składania w jego imieniu wszelkich oświadczeń objętych niniejszą Umową, koordynowania obowiązków nałożonych Umową na Wykonawcę oraz reprezentowania Wykonawcy w stosunkach z Zamawiającym oraz podwykonawcami, w tym do przyjmowania pochodzących od tych podmiotów oświadczeń woli (dalej: „</w:t>
      </w:r>
      <w:r w:rsidRPr="004C548F">
        <w:rPr>
          <w:rFonts w:ascii="Franklin Gothic Book" w:hAnsi="Franklin Gothic Book" w:cs="Calibri"/>
          <w:b/>
          <w:szCs w:val="22"/>
          <w:lang w:val="pl-PL"/>
        </w:rPr>
        <w:t>Pełnomocnik Wykonawcy</w:t>
      </w:r>
      <w:r w:rsidRPr="004C548F">
        <w:rPr>
          <w:rFonts w:ascii="Franklin Gothic Book" w:hAnsi="Franklin Gothic Book" w:cs="Calibri"/>
          <w:szCs w:val="22"/>
          <w:lang w:val="pl-PL"/>
        </w:rPr>
        <w:t>”). Pełnomocnik Wykonawcy nie jest uprawniony do podejmowania czynności oraz składania oświadczeń woli, które skutkowałyby jakąkolwiek zmianą Umowy.</w:t>
      </w:r>
    </w:p>
    <w:p w:rsidR="00BB64CA" w:rsidRPr="003F0F90" w:rsidRDefault="00BB64CA" w:rsidP="00F53F22">
      <w:pPr>
        <w:pStyle w:val="Nagwek1"/>
        <w:numPr>
          <w:ilvl w:val="0"/>
          <w:numId w:val="9"/>
        </w:numPr>
        <w:spacing w:before="0" w:after="0" w:line="319" w:lineRule="auto"/>
        <w:jc w:val="left"/>
        <w:rPr>
          <w:rFonts w:ascii="Franklin Gothic Book" w:hAnsi="Franklin Gothic Book" w:cs="Calibri"/>
          <w:color w:val="000000"/>
          <w:szCs w:val="22"/>
          <w:u w:val="single"/>
          <w:lang w:val="pl-PL"/>
        </w:rPr>
      </w:pPr>
      <w:bookmarkStart w:id="8" w:name="_OGÓLNE_WARUNKI_ZAKUPU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3F0F90">
        <w:rPr>
          <w:rFonts w:ascii="Franklin Gothic Book" w:hAnsi="Franklin Gothic Book" w:cs="Calibri"/>
          <w:color w:val="000000"/>
          <w:szCs w:val="22"/>
          <w:u w:val="single"/>
          <w:lang w:val="pl-PL"/>
        </w:rPr>
        <w:t>POZOSTAŁE UREGULOWANIA</w:t>
      </w: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</w:p>
    <w:p w:rsidR="00AB3AB6" w:rsidRPr="003F0F90" w:rsidRDefault="00BB64CA" w:rsidP="00F53F22">
      <w:pPr>
        <w:pStyle w:val="Nagwek2"/>
        <w:numPr>
          <w:ilvl w:val="1"/>
          <w:numId w:val="9"/>
        </w:numPr>
        <w:rPr>
          <w:rFonts w:ascii="Franklin Gothic Book" w:hAnsi="Franklin Gothic Book" w:cs="Calibri"/>
          <w:b/>
          <w:caps/>
          <w:szCs w:val="22"/>
          <w:lang w:val="pl-PL"/>
        </w:rPr>
      </w:pPr>
      <w:r w:rsidRPr="004C548F">
        <w:rPr>
          <w:rFonts w:ascii="Franklin Gothic Book" w:hAnsi="Franklin Gothic Book"/>
          <w:szCs w:val="22"/>
          <w:lang w:val="pl-PL"/>
        </w:rPr>
        <w:t xml:space="preserve">Integralną częścią Umowy </w:t>
      </w:r>
      <w:r w:rsidR="002871A7">
        <w:rPr>
          <w:rFonts w:ascii="Franklin Gothic Book" w:hAnsi="Franklin Gothic Book"/>
          <w:szCs w:val="22"/>
          <w:lang w:val="pl-PL"/>
        </w:rPr>
        <w:t>są Załą</w:t>
      </w:r>
      <w:r w:rsidR="00AB3AB6">
        <w:rPr>
          <w:rFonts w:ascii="Franklin Gothic Book" w:hAnsi="Franklin Gothic Book"/>
          <w:szCs w:val="22"/>
          <w:lang w:val="pl-PL"/>
        </w:rPr>
        <w:t>czniki</w:t>
      </w:r>
    </w:p>
    <w:p w:rsidR="00BB64CA" w:rsidRDefault="00BB64CA" w:rsidP="00F53F22">
      <w:pPr>
        <w:pStyle w:val="Nagwek2"/>
        <w:numPr>
          <w:ilvl w:val="2"/>
          <w:numId w:val="9"/>
        </w:numPr>
        <w:ind w:left="851" w:hanging="709"/>
        <w:rPr>
          <w:rFonts w:ascii="Franklin Gothic Book" w:hAnsi="Franklin Gothic Book"/>
          <w:szCs w:val="22"/>
          <w:lang w:val="pl-PL"/>
        </w:rPr>
      </w:pPr>
      <w:r w:rsidRPr="004C548F">
        <w:rPr>
          <w:rFonts w:ascii="Franklin Gothic Book" w:hAnsi="Franklin Gothic Book"/>
          <w:szCs w:val="22"/>
          <w:lang w:val="pl-PL"/>
        </w:rPr>
        <w:t xml:space="preserve"> Załącznik nr 1 – </w:t>
      </w:r>
      <w:r w:rsidRPr="004C548F">
        <w:rPr>
          <w:rFonts w:ascii="Franklin Gothic Book" w:hAnsi="Franklin Gothic Book"/>
          <w:color w:val="000000"/>
          <w:szCs w:val="22"/>
          <w:lang w:val="pl-PL"/>
        </w:rPr>
        <w:t>Zestawienie odpadów</w:t>
      </w:r>
      <w:r w:rsidR="00BB638F">
        <w:rPr>
          <w:rFonts w:ascii="Franklin Gothic Book" w:hAnsi="Franklin Gothic Book"/>
          <w:color w:val="000000"/>
          <w:szCs w:val="22"/>
          <w:lang w:val="pl-PL"/>
        </w:rPr>
        <w:t xml:space="preserve"> przewidywanych </w:t>
      </w:r>
      <w:r w:rsidRPr="004C548F">
        <w:rPr>
          <w:rFonts w:ascii="Franklin Gothic Book" w:hAnsi="Franklin Gothic Book"/>
          <w:color w:val="000000"/>
          <w:szCs w:val="22"/>
          <w:lang w:val="pl-PL"/>
        </w:rPr>
        <w:t xml:space="preserve"> </w:t>
      </w:r>
      <w:r w:rsidR="00DE2523">
        <w:rPr>
          <w:rFonts w:ascii="Franklin Gothic Book" w:hAnsi="Franklin Gothic Book"/>
          <w:color w:val="000000"/>
          <w:szCs w:val="22"/>
          <w:lang w:val="pl-PL"/>
        </w:rPr>
        <w:t xml:space="preserve">do </w:t>
      </w:r>
      <w:r w:rsidRPr="004C548F">
        <w:rPr>
          <w:rFonts w:ascii="Franklin Gothic Book" w:hAnsi="Franklin Gothic Book"/>
          <w:color w:val="000000"/>
          <w:szCs w:val="22"/>
          <w:lang w:val="pl-PL"/>
        </w:rPr>
        <w:t xml:space="preserve"> zagospodarowania</w:t>
      </w:r>
      <w:r w:rsidRPr="004C548F">
        <w:rPr>
          <w:rFonts w:ascii="Franklin Gothic Book" w:hAnsi="Franklin Gothic Book"/>
          <w:szCs w:val="22"/>
          <w:lang w:val="pl-PL"/>
        </w:rPr>
        <w:t>.</w:t>
      </w:r>
    </w:p>
    <w:p w:rsidR="00DE2523" w:rsidRPr="00DE2523" w:rsidRDefault="00DE2523" w:rsidP="00F53F22">
      <w:pPr>
        <w:pStyle w:val="Nagwek2"/>
        <w:numPr>
          <w:ilvl w:val="2"/>
          <w:numId w:val="9"/>
        </w:numPr>
        <w:ind w:left="851" w:hanging="709"/>
        <w:rPr>
          <w:rFonts w:ascii="Franklin Gothic Book" w:hAnsi="Franklin Gothic Book"/>
          <w:szCs w:val="22"/>
          <w:lang w:val="pl-PL"/>
        </w:rPr>
      </w:pPr>
      <w:r>
        <w:rPr>
          <w:rFonts w:ascii="Franklin Gothic Book" w:hAnsi="Franklin Gothic Book"/>
          <w:szCs w:val="22"/>
          <w:lang w:val="pl-PL"/>
        </w:rPr>
        <w:t>Załącznik nr 2</w:t>
      </w:r>
      <w:r w:rsidRPr="004C548F">
        <w:rPr>
          <w:rFonts w:ascii="Franklin Gothic Book" w:hAnsi="Franklin Gothic Book"/>
          <w:szCs w:val="22"/>
          <w:lang w:val="pl-PL"/>
        </w:rPr>
        <w:t xml:space="preserve"> –</w:t>
      </w:r>
      <w:r>
        <w:rPr>
          <w:rFonts w:ascii="Franklin Gothic Book" w:hAnsi="Franklin Gothic Book"/>
          <w:szCs w:val="22"/>
          <w:lang w:val="pl-PL"/>
        </w:rPr>
        <w:t xml:space="preserve"> C</w:t>
      </w:r>
      <w:r w:rsidRPr="00DE2523">
        <w:rPr>
          <w:rFonts w:ascii="Franklin Gothic Book" w:hAnsi="Franklin Gothic Book"/>
          <w:szCs w:val="22"/>
          <w:lang w:val="pl-PL"/>
        </w:rPr>
        <w:t xml:space="preserve">ennik </w:t>
      </w:r>
      <w:r w:rsidRPr="003F0F90">
        <w:rPr>
          <w:rFonts w:ascii="Franklin Gothic Book" w:hAnsi="Franklin Gothic Book"/>
          <w:szCs w:val="22"/>
          <w:lang w:val="pl-PL"/>
        </w:rPr>
        <w:t>zagospodarowania</w:t>
      </w:r>
      <w:r>
        <w:rPr>
          <w:rFonts w:ascii="Franklin Gothic Book" w:hAnsi="Franklin Gothic Book"/>
          <w:szCs w:val="22"/>
          <w:lang w:val="pl-PL"/>
        </w:rPr>
        <w:t xml:space="preserve"> odpadów.</w:t>
      </w:r>
    </w:p>
    <w:p w:rsidR="00AB3AB6" w:rsidRPr="003F0F90" w:rsidRDefault="00DE2523" w:rsidP="00F53F22">
      <w:pPr>
        <w:pStyle w:val="Nagwek2"/>
        <w:numPr>
          <w:ilvl w:val="2"/>
          <w:numId w:val="9"/>
        </w:numPr>
        <w:ind w:left="851" w:hanging="709"/>
        <w:rPr>
          <w:rFonts w:ascii="Franklin Gothic Book" w:hAnsi="Franklin Gothic Book"/>
          <w:szCs w:val="22"/>
          <w:lang w:val="pl-PL"/>
        </w:rPr>
      </w:pPr>
      <w:r w:rsidRPr="00DE2523">
        <w:rPr>
          <w:rFonts w:ascii="Franklin Gothic Book" w:hAnsi="Franklin Gothic Book"/>
          <w:szCs w:val="22"/>
          <w:lang w:val="pl-PL"/>
        </w:rPr>
        <w:t>Załącznik nr 3</w:t>
      </w:r>
      <w:r w:rsidR="00AB3AB6" w:rsidRPr="003F0F90">
        <w:rPr>
          <w:rFonts w:ascii="Franklin Gothic Book" w:hAnsi="Franklin Gothic Book"/>
          <w:szCs w:val="22"/>
          <w:lang w:val="pl-PL"/>
        </w:rPr>
        <w:t xml:space="preserve"> </w:t>
      </w:r>
      <w:r w:rsidR="00AB3AB6">
        <w:rPr>
          <w:rFonts w:ascii="Franklin Gothic Book" w:hAnsi="Franklin Gothic Book"/>
          <w:szCs w:val="22"/>
          <w:lang w:val="pl-PL"/>
        </w:rPr>
        <w:t>– Decyzj</w:t>
      </w:r>
      <w:r w:rsidR="00230BC9">
        <w:rPr>
          <w:rFonts w:ascii="Franklin Gothic Book" w:hAnsi="Franklin Gothic Book"/>
          <w:szCs w:val="22"/>
          <w:lang w:val="pl-PL"/>
        </w:rPr>
        <w:t>e</w:t>
      </w:r>
      <w:r w:rsidR="00AB3AB6">
        <w:rPr>
          <w:rFonts w:ascii="Franklin Gothic Book" w:hAnsi="Franklin Gothic Book"/>
          <w:szCs w:val="22"/>
          <w:lang w:val="pl-PL"/>
        </w:rPr>
        <w:t xml:space="preserve"> administracyjn</w:t>
      </w:r>
      <w:r w:rsidR="00230BC9">
        <w:rPr>
          <w:rFonts w:ascii="Franklin Gothic Book" w:hAnsi="Franklin Gothic Book"/>
          <w:szCs w:val="22"/>
          <w:lang w:val="pl-PL"/>
        </w:rPr>
        <w:t>e</w:t>
      </w:r>
      <w:r w:rsidR="00AB3AB6">
        <w:rPr>
          <w:rFonts w:ascii="Franklin Gothic Book" w:hAnsi="Franklin Gothic Book"/>
          <w:szCs w:val="22"/>
          <w:lang w:val="pl-PL"/>
        </w:rPr>
        <w:t xml:space="preserve"> …………………………………………….</w:t>
      </w:r>
    </w:p>
    <w:p w:rsidR="00BB64CA" w:rsidRPr="004C548F" w:rsidRDefault="00BB64CA" w:rsidP="00F53F22">
      <w:pPr>
        <w:pStyle w:val="Nagwek2"/>
        <w:numPr>
          <w:ilvl w:val="1"/>
          <w:numId w:val="9"/>
        </w:numPr>
        <w:rPr>
          <w:rFonts w:ascii="Franklin Gothic Book" w:hAnsi="Franklin Gothic Book" w:cs="Calibri"/>
          <w:b/>
          <w:caps/>
          <w:szCs w:val="22"/>
          <w:lang w:val="pl-PL"/>
        </w:rPr>
      </w:pPr>
      <w:r w:rsidRPr="004C548F">
        <w:rPr>
          <w:rFonts w:ascii="Franklin Gothic Book" w:hAnsi="Franklin Gothic Book" w:cs="Calibri"/>
          <w:szCs w:val="22"/>
          <w:lang w:val="pl-PL"/>
        </w:rPr>
        <w:t xml:space="preserve">Wykonawca wyraża zgodę na przeprowadzenie audytu przez przedstawicieli Zamawiającego </w:t>
      </w:r>
      <w:r w:rsidRPr="004C548F">
        <w:rPr>
          <w:rFonts w:ascii="Franklin Gothic Book" w:hAnsi="Franklin Gothic Book" w:cs="Calibri"/>
          <w:szCs w:val="22"/>
          <w:lang w:val="pl-PL"/>
        </w:rPr>
        <w:br/>
        <w:t>w miejscach gospodarowania odpadami odebranymi od Zamawiającego</w:t>
      </w:r>
      <w:r w:rsidRPr="004C548F">
        <w:rPr>
          <w:rFonts w:ascii="Franklin Gothic Book" w:hAnsi="Franklin Gothic Book"/>
          <w:color w:val="000000"/>
          <w:szCs w:val="22"/>
          <w:lang w:val="pl-PL"/>
        </w:rPr>
        <w:t>.</w:t>
      </w:r>
    </w:p>
    <w:p w:rsidR="00BB64CA" w:rsidRPr="004C548F" w:rsidRDefault="00BB64CA" w:rsidP="00F53F22">
      <w:pPr>
        <w:pStyle w:val="Nagwek2"/>
        <w:numPr>
          <w:ilvl w:val="1"/>
          <w:numId w:val="9"/>
        </w:numPr>
        <w:rPr>
          <w:rFonts w:ascii="Franklin Gothic Book" w:hAnsi="Franklin Gothic Book" w:cs="Calibri"/>
          <w:b/>
          <w:caps/>
          <w:szCs w:val="22"/>
          <w:lang w:val="pl-PL"/>
        </w:rPr>
      </w:pPr>
      <w:r w:rsidRPr="004C548F">
        <w:rPr>
          <w:rFonts w:ascii="Franklin Gothic Book" w:hAnsi="Franklin Gothic Book"/>
          <w:color w:val="000000"/>
          <w:szCs w:val="22"/>
          <w:lang w:val="pl-PL"/>
        </w:rPr>
        <w:t>Wszelkie zmiany i uzupełnienia do Umowy wymagają formy pisemnej pod rygorem nieważności.</w:t>
      </w:r>
    </w:p>
    <w:p w:rsidR="00ED6C30" w:rsidRPr="007E7E7B" w:rsidRDefault="00BB64CA" w:rsidP="00F53F22">
      <w:pPr>
        <w:pStyle w:val="Nagwek2"/>
        <w:numPr>
          <w:ilvl w:val="1"/>
          <w:numId w:val="9"/>
        </w:numPr>
        <w:rPr>
          <w:rFonts w:eastAsia="Calibri"/>
          <w:iCs w:val="0"/>
          <w:color w:val="000000"/>
          <w:lang w:val="pl-PL"/>
        </w:rPr>
      </w:pPr>
      <w:r w:rsidRPr="004C548F">
        <w:rPr>
          <w:rFonts w:ascii="Franklin Gothic Book" w:hAnsi="Franklin Gothic Book"/>
          <w:color w:val="000000"/>
          <w:szCs w:val="22"/>
          <w:lang w:val="pl-PL"/>
        </w:rPr>
        <w:t xml:space="preserve">W kwestiach nieuregulowanych Umową stosuje się </w:t>
      </w:r>
      <w:r w:rsidRPr="007E7E7B">
        <w:rPr>
          <w:rFonts w:ascii="Franklin Gothic Book" w:hAnsi="Franklin Gothic Book"/>
          <w:color w:val="000000"/>
          <w:szCs w:val="22"/>
          <w:lang w:val="pl-PL"/>
        </w:rPr>
        <w:t>odpowiednio</w:t>
      </w:r>
      <w:r w:rsidRPr="004C548F">
        <w:rPr>
          <w:rFonts w:ascii="Franklin Gothic Book" w:hAnsi="Franklin Gothic Book"/>
          <w:color w:val="000000"/>
          <w:szCs w:val="22"/>
          <w:lang w:val="pl-PL"/>
        </w:rPr>
        <w:t xml:space="preserve"> </w:t>
      </w:r>
      <w:r w:rsidRPr="004C548F">
        <w:rPr>
          <w:rStyle w:val="Nagwek3Znak"/>
          <w:rFonts w:ascii="Franklin Gothic Book" w:eastAsia="Calibri" w:hAnsi="Franklin Gothic Book" w:cs="Calibri"/>
          <w:color w:val="000000"/>
          <w:szCs w:val="22"/>
          <w:lang w:val="pl-PL"/>
        </w:rPr>
        <w:t xml:space="preserve">postanowienia </w:t>
      </w:r>
      <w:r w:rsidRPr="004C548F">
        <w:rPr>
          <w:rFonts w:ascii="Franklin Gothic Book" w:hAnsi="Franklin Gothic Book"/>
          <w:color w:val="000000"/>
          <w:szCs w:val="22"/>
          <w:lang w:val="pl-PL"/>
        </w:rPr>
        <w:t>OWZU</w:t>
      </w:r>
      <w:r w:rsidRPr="004C548F">
        <w:rPr>
          <w:rStyle w:val="Nagwek3Znak"/>
          <w:rFonts w:ascii="Franklin Gothic Book" w:eastAsia="Calibri" w:hAnsi="Franklin Gothic Book" w:cs="Calibri"/>
          <w:color w:val="000000"/>
          <w:szCs w:val="22"/>
          <w:lang w:val="pl-PL"/>
        </w:rPr>
        <w:t xml:space="preserve"> </w:t>
      </w:r>
      <w:r w:rsidRPr="004C548F">
        <w:rPr>
          <w:rStyle w:val="Nagwek3Znak"/>
          <w:rFonts w:ascii="Franklin Gothic Book" w:eastAsia="Calibri" w:hAnsi="Franklin Gothic Book" w:cs="Calibri"/>
          <w:color w:val="000000"/>
          <w:szCs w:val="22"/>
          <w:lang w:val="pl-PL"/>
        </w:rPr>
        <w:br/>
      </w:r>
      <w:r w:rsidRPr="004C548F">
        <w:rPr>
          <w:rFonts w:ascii="Franklin Gothic Book" w:eastAsia="Calibri" w:hAnsi="Franklin Gothic Book"/>
          <w:color w:val="000000"/>
          <w:szCs w:val="22"/>
          <w:lang w:val="pl-PL"/>
        </w:rPr>
        <w:t>i odpowiednie przepisy prawa</w:t>
      </w:r>
      <w:r w:rsidRPr="004C548F">
        <w:rPr>
          <w:rStyle w:val="Nagwek3Znak"/>
          <w:rFonts w:ascii="Franklin Gothic Book" w:eastAsia="Calibri" w:hAnsi="Franklin Gothic Book" w:cs="Calibri"/>
          <w:color w:val="000000"/>
          <w:szCs w:val="22"/>
          <w:lang w:val="pl-PL"/>
        </w:rPr>
        <w:t xml:space="preserve">. 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B64CA" w:rsidRPr="004C548F" w:rsidRDefault="00BB64CA" w:rsidP="00F53F22">
      <w:pPr>
        <w:pStyle w:val="Nagwek2"/>
        <w:numPr>
          <w:ilvl w:val="1"/>
          <w:numId w:val="9"/>
        </w:numPr>
        <w:rPr>
          <w:rFonts w:ascii="Franklin Gothic Book" w:hAnsi="Franklin Gothic Book" w:cs="Calibri"/>
          <w:b/>
          <w:caps/>
          <w:szCs w:val="22"/>
          <w:lang w:val="pl-PL"/>
        </w:rPr>
      </w:pPr>
      <w:r w:rsidRPr="004C548F">
        <w:rPr>
          <w:rFonts w:ascii="Franklin Gothic Book" w:hAnsi="Franklin Gothic Book"/>
          <w:szCs w:val="22"/>
          <w:lang w:val="pl-PL"/>
        </w:rPr>
        <w:t>Wykonawca zobowiązuje się, że nie będzie wwozić na teren Zamawiającego odpadów wytworzonych poza tym terenem. W przypadku naruszenia zobowiązania, o którym mowa w zdaniu poprzedzającym, Wykonawca zapłaci Zamawiającemu karę umowną w wysokości 5.000 zł za każdy przypadek wwiezienia na teren Zamawiającego odpadów z zewnątrz.</w:t>
      </w:r>
    </w:p>
    <w:p w:rsidR="00BB64CA" w:rsidRPr="004C548F" w:rsidRDefault="00BB64CA" w:rsidP="00F53F22">
      <w:pPr>
        <w:pStyle w:val="Nagwek2"/>
        <w:numPr>
          <w:ilvl w:val="1"/>
          <w:numId w:val="9"/>
        </w:numPr>
        <w:rPr>
          <w:rFonts w:ascii="Franklin Gothic Book" w:hAnsi="Franklin Gothic Book" w:cs="Calibri"/>
          <w:b/>
          <w:caps/>
          <w:szCs w:val="22"/>
          <w:lang w:val="pl-PL"/>
        </w:rPr>
      </w:pPr>
      <w:r w:rsidRPr="004C548F">
        <w:rPr>
          <w:rFonts w:ascii="Franklin Gothic Book" w:hAnsi="Franklin Gothic Book" w:cs="Calibri"/>
          <w:szCs w:val="22"/>
          <w:lang w:val="pl-PL"/>
        </w:rPr>
        <w:t xml:space="preserve">Wykonawca, zgodnie z warunkami posiadanej decyzji </w:t>
      </w:r>
      <w:r w:rsidR="002871A7">
        <w:rPr>
          <w:rFonts w:ascii="Franklin Gothic Book" w:hAnsi="Franklin Gothic Book" w:cs="Calibri"/>
          <w:szCs w:val="22"/>
          <w:lang w:val="pl-PL"/>
        </w:rPr>
        <w:t>…………………</w:t>
      </w:r>
      <w:r w:rsidRPr="004C548F">
        <w:rPr>
          <w:rFonts w:ascii="Franklin Gothic Book" w:hAnsi="Franklin Gothic Book" w:cs="Calibri"/>
          <w:szCs w:val="22"/>
          <w:lang w:val="pl-PL"/>
        </w:rPr>
        <w:t xml:space="preserve"> z dnia </w:t>
      </w:r>
      <w:r w:rsidR="002871A7">
        <w:rPr>
          <w:rFonts w:ascii="Franklin Gothic Book" w:hAnsi="Franklin Gothic Book" w:cs="Calibri"/>
          <w:szCs w:val="22"/>
          <w:lang w:val="pl-PL"/>
        </w:rPr>
        <w:t xml:space="preserve"> ……….</w:t>
      </w:r>
      <w:r w:rsidRPr="004C548F">
        <w:rPr>
          <w:rFonts w:ascii="Franklin Gothic Book" w:hAnsi="Franklin Gothic Book" w:cs="Calibri"/>
          <w:szCs w:val="22"/>
          <w:lang w:val="pl-PL"/>
        </w:rPr>
        <w:t>201</w:t>
      </w:r>
      <w:r w:rsidR="002871A7">
        <w:rPr>
          <w:rFonts w:ascii="Franklin Gothic Book" w:hAnsi="Franklin Gothic Book" w:cs="Calibri"/>
          <w:szCs w:val="22"/>
          <w:lang w:val="pl-PL"/>
        </w:rPr>
        <w:t xml:space="preserve">.          </w:t>
      </w:r>
      <w:r w:rsidRPr="004C548F">
        <w:rPr>
          <w:rFonts w:ascii="Franklin Gothic Book" w:hAnsi="Franklin Gothic Book" w:cs="Calibri"/>
          <w:szCs w:val="22"/>
          <w:lang w:val="pl-PL"/>
        </w:rPr>
        <w:t>roku wydanej przez</w:t>
      </w:r>
      <w:r w:rsidR="002871A7">
        <w:rPr>
          <w:rFonts w:ascii="Franklin Gothic Book" w:hAnsi="Franklin Gothic Book" w:cs="Calibri"/>
          <w:szCs w:val="22"/>
          <w:lang w:val="pl-PL"/>
        </w:rPr>
        <w:t xml:space="preserve"> ……………………………… </w:t>
      </w:r>
      <w:r w:rsidRPr="004C548F">
        <w:rPr>
          <w:rFonts w:ascii="Franklin Gothic Book" w:hAnsi="Franklin Gothic Book" w:cs="Calibri"/>
          <w:szCs w:val="22"/>
          <w:lang w:val="pl-PL"/>
        </w:rPr>
        <w:t>, przewiezie odebrane od Zamawiającego odpady bezpośrednio do odbiorców posiadających stosowne pozwolenia w zakresie odzysku lub unieszkodliwienia odpadów. Wykonawca przekaże Zamawiającemu kopie tych pozwoleń</w:t>
      </w:r>
    </w:p>
    <w:p w:rsidR="00BB64CA" w:rsidRPr="004C548F" w:rsidRDefault="00BB64CA" w:rsidP="00F53F22">
      <w:pPr>
        <w:pStyle w:val="Nagwek2"/>
        <w:numPr>
          <w:ilvl w:val="1"/>
          <w:numId w:val="9"/>
        </w:numPr>
        <w:rPr>
          <w:rFonts w:ascii="Franklin Gothic Book" w:hAnsi="Franklin Gothic Book" w:cs="Calibri"/>
          <w:b/>
          <w:caps/>
          <w:szCs w:val="22"/>
          <w:lang w:val="pl-PL"/>
        </w:rPr>
      </w:pPr>
      <w:r w:rsidRPr="004C548F">
        <w:rPr>
          <w:rFonts w:ascii="Franklin Gothic Book" w:hAnsi="Franklin Gothic Book" w:cs="Calibri"/>
          <w:szCs w:val="22"/>
          <w:lang w:val="pl-PL"/>
        </w:rPr>
        <w:t>Wszelkie zmiany i uzupełnienia do Umowy wymagają formy pisemnej pod rygorem nieważności.</w:t>
      </w:r>
    </w:p>
    <w:p w:rsidR="00BB64CA" w:rsidRPr="004C548F" w:rsidRDefault="00BB64CA" w:rsidP="00F53F22">
      <w:pPr>
        <w:pStyle w:val="Nagwek2"/>
        <w:numPr>
          <w:ilvl w:val="1"/>
          <w:numId w:val="9"/>
        </w:numPr>
        <w:rPr>
          <w:rFonts w:ascii="Franklin Gothic Book" w:hAnsi="Franklin Gothic Book" w:cs="Calibri"/>
          <w:b/>
          <w:caps/>
          <w:szCs w:val="22"/>
          <w:lang w:val="pl-PL"/>
        </w:rPr>
      </w:pPr>
      <w:r w:rsidRPr="004C548F">
        <w:rPr>
          <w:rFonts w:ascii="Franklin Gothic Book" w:hAnsi="Franklin Gothic Book" w:cs="Calibri"/>
          <w:szCs w:val="22"/>
          <w:lang w:val="pl-PL"/>
        </w:rPr>
        <w:t>Umowę sporządzono w dwóch jednobrzmiących egzemplarzach, po jednym dla każdej ze Stron.</w:t>
      </w:r>
    </w:p>
    <w:p w:rsidR="00BB64CA" w:rsidRPr="004C548F" w:rsidRDefault="00BB64CA" w:rsidP="00BB64CA">
      <w:pPr>
        <w:tabs>
          <w:tab w:val="center" w:pos="1704"/>
          <w:tab w:val="center" w:pos="7100"/>
        </w:tabs>
        <w:spacing w:line="319" w:lineRule="auto"/>
        <w:rPr>
          <w:rFonts w:ascii="Franklin Gothic Book" w:eastAsia="Calibri" w:hAnsi="Franklin Gothic Book" w:cs="Calibri"/>
          <w:b/>
          <w:bCs/>
          <w:color w:val="000000"/>
        </w:rPr>
      </w:pPr>
      <w:r w:rsidRPr="004C548F">
        <w:rPr>
          <w:rFonts w:ascii="Franklin Gothic Book" w:eastAsia="Calibri" w:hAnsi="Franklin Gothic Book" w:cs="Calibri"/>
          <w:b/>
          <w:bCs/>
          <w:color w:val="000000"/>
        </w:rPr>
        <w:tab/>
        <w:t>WYKONAWCA</w:t>
      </w:r>
      <w:r w:rsidRPr="004C548F">
        <w:rPr>
          <w:rFonts w:ascii="Franklin Gothic Book" w:eastAsia="Calibri" w:hAnsi="Franklin Gothic Book" w:cs="Calibri"/>
          <w:b/>
          <w:bCs/>
          <w:color w:val="000000"/>
        </w:rPr>
        <w:tab/>
        <w:t>ZAMAWIAJĄCY</w:t>
      </w:r>
    </w:p>
    <w:p w:rsidR="00BB64CA" w:rsidRPr="004C548F" w:rsidRDefault="00BB64CA" w:rsidP="00BB64CA">
      <w:pPr>
        <w:spacing w:line="319" w:lineRule="auto"/>
        <w:rPr>
          <w:rFonts w:ascii="Franklin Gothic Book" w:eastAsia="Calibri" w:hAnsi="Franklin Gothic Book" w:cs="Calibri"/>
          <w:bCs/>
          <w:color w:val="000000"/>
        </w:rPr>
      </w:pPr>
      <w:r w:rsidRPr="004C548F">
        <w:rPr>
          <w:rFonts w:ascii="Franklin Gothic Book" w:eastAsia="Calibri" w:hAnsi="Franklin Gothic Book" w:cs="Calibri"/>
          <w:bCs/>
          <w:color w:val="000000"/>
        </w:rPr>
        <w:t>……………………………………………..</w:t>
      </w:r>
      <w:r w:rsidRPr="004C548F">
        <w:rPr>
          <w:rFonts w:ascii="Franklin Gothic Book" w:eastAsia="Calibri" w:hAnsi="Franklin Gothic Book" w:cs="Calibri"/>
          <w:bCs/>
          <w:color w:val="000000"/>
        </w:rPr>
        <w:tab/>
      </w:r>
      <w:r w:rsidRPr="004C548F">
        <w:rPr>
          <w:rFonts w:ascii="Franklin Gothic Book" w:eastAsia="Calibri" w:hAnsi="Franklin Gothic Book" w:cs="Calibri"/>
          <w:bCs/>
          <w:color w:val="000000"/>
        </w:rPr>
        <w:tab/>
      </w:r>
      <w:r w:rsidRPr="004C548F">
        <w:rPr>
          <w:rFonts w:ascii="Franklin Gothic Book" w:eastAsia="Calibri" w:hAnsi="Franklin Gothic Book" w:cs="Calibri"/>
          <w:bCs/>
          <w:color w:val="000000"/>
        </w:rPr>
        <w:tab/>
      </w:r>
      <w:r w:rsidRPr="004C548F">
        <w:rPr>
          <w:rFonts w:ascii="Franklin Gothic Book" w:eastAsia="Calibri" w:hAnsi="Franklin Gothic Book" w:cs="Calibri"/>
          <w:bCs/>
          <w:color w:val="000000"/>
        </w:rPr>
        <w:tab/>
        <w:t>……………………………………………….</w:t>
      </w:r>
    </w:p>
    <w:p w:rsidR="00B241F4" w:rsidRPr="004C548F" w:rsidRDefault="00B241F4" w:rsidP="00B241F4">
      <w:pPr>
        <w:spacing w:line="319" w:lineRule="auto"/>
        <w:jc w:val="right"/>
        <w:rPr>
          <w:rFonts w:ascii="Franklin Gothic Book" w:eastAsia="Calibri" w:hAnsi="Franklin Gothic Book" w:cs="Calibri"/>
          <w:bCs/>
          <w:color w:val="000000"/>
        </w:rPr>
      </w:pPr>
    </w:p>
    <w:p w:rsidR="00B241F4" w:rsidRPr="004C548F" w:rsidRDefault="00B241F4" w:rsidP="00B241F4">
      <w:pPr>
        <w:spacing w:line="319" w:lineRule="auto"/>
        <w:jc w:val="right"/>
        <w:rPr>
          <w:rFonts w:ascii="Franklin Gothic Book" w:eastAsia="Calibri" w:hAnsi="Franklin Gothic Book" w:cs="Calibri"/>
          <w:bCs/>
          <w:color w:val="000000"/>
        </w:rPr>
      </w:pPr>
    </w:p>
    <w:p w:rsidR="00DE2523" w:rsidRDefault="00B241F4" w:rsidP="003F0F90">
      <w:pPr>
        <w:spacing w:line="319" w:lineRule="auto"/>
        <w:jc w:val="right"/>
        <w:rPr>
          <w:rFonts w:ascii="Franklin Gothic Book" w:eastAsia="Calibri" w:hAnsi="Franklin Gothic Book" w:cs="Calibri"/>
          <w:b/>
          <w:bCs/>
        </w:rPr>
      </w:pPr>
      <w:r w:rsidRPr="004C548F">
        <w:rPr>
          <w:rFonts w:ascii="Franklin Gothic Book" w:eastAsia="Calibri" w:hAnsi="Franklin Gothic Book" w:cs="Calibri"/>
          <w:bCs/>
          <w:color w:val="000000"/>
        </w:rPr>
        <w:br w:type="page"/>
      </w:r>
      <w:r w:rsidRPr="004C548F">
        <w:rPr>
          <w:rFonts w:ascii="Franklin Gothic Book" w:eastAsia="Calibri" w:hAnsi="Franklin Gothic Book" w:cs="Calibri"/>
          <w:b/>
          <w:bCs/>
          <w:color w:val="000000"/>
        </w:rPr>
        <w:t>Załącznik nr</w:t>
      </w:r>
      <w:r w:rsidRPr="004C548F">
        <w:rPr>
          <w:rFonts w:ascii="Franklin Gothic Book" w:eastAsia="Calibri" w:hAnsi="Franklin Gothic Book" w:cs="Calibri"/>
          <w:b/>
          <w:bCs/>
        </w:rPr>
        <w:t xml:space="preserve"> 1  </w:t>
      </w:r>
      <w:r w:rsidR="00DE2523">
        <w:rPr>
          <w:rFonts w:ascii="Franklin Gothic Book" w:eastAsia="Calibri" w:hAnsi="Franklin Gothic Book" w:cs="Calibri"/>
          <w:b/>
          <w:bCs/>
        </w:rPr>
        <w:t>do Umowy</w:t>
      </w:r>
    </w:p>
    <w:p w:rsidR="00B241F4" w:rsidRPr="004B27CC" w:rsidRDefault="00DE2523" w:rsidP="003F0F90">
      <w:pPr>
        <w:spacing w:line="319" w:lineRule="auto"/>
        <w:jc w:val="center"/>
        <w:rPr>
          <w:rFonts w:ascii="Franklin Gothic Book" w:eastAsia="Calibri" w:hAnsi="Franklin Gothic Book" w:cs="Calibri"/>
          <w:b/>
          <w:bCs/>
        </w:rPr>
      </w:pPr>
      <w:r w:rsidRPr="007E7E7B">
        <w:rPr>
          <w:rFonts w:ascii="Franklin Gothic Book" w:hAnsi="Franklin Gothic Book"/>
          <w:b/>
          <w:color w:val="000000"/>
        </w:rPr>
        <w:t xml:space="preserve">ZESTAWIENIE ODPADÓW </w:t>
      </w:r>
      <w:r w:rsidR="00BB638F" w:rsidRPr="007E7E7B">
        <w:rPr>
          <w:rFonts w:ascii="Franklin Gothic Book" w:hAnsi="Franklin Gothic Book"/>
          <w:b/>
          <w:color w:val="000000"/>
        </w:rPr>
        <w:t xml:space="preserve">PRZEWIDYWANYCH </w:t>
      </w:r>
      <w:r w:rsidRPr="007E7E7B">
        <w:rPr>
          <w:rFonts w:ascii="Franklin Gothic Book" w:hAnsi="Franklin Gothic Book"/>
          <w:b/>
          <w:color w:val="000000"/>
        </w:rPr>
        <w:t>DO  ZAGOSPODAROWANIA</w:t>
      </w:r>
    </w:p>
    <w:tbl>
      <w:tblPr>
        <w:tblW w:w="9435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923"/>
        <w:gridCol w:w="1276"/>
        <w:gridCol w:w="1276"/>
      </w:tblGrid>
      <w:tr w:rsidR="00DE2523" w:rsidRPr="00674ECE" w:rsidTr="003F0F90">
        <w:trPr>
          <w:trHeight w:val="315"/>
        </w:trPr>
        <w:tc>
          <w:tcPr>
            <w:tcW w:w="960" w:type="dxa"/>
            <w:shd w:val="clear" w:color="000000" w:fill="BCD6EE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5923" w:type="dxa"/>
            <w:shd w:val="clear" w:color="000000" w:fill="BCD6EE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lang w:eastAsia="pl-PL"/>
              </w:rPr>
              <w:t>Rodzaj odpadu</w:t>
            </w:r>
          </w:p>
        </w:tc>
        <w:tc>
          <w:tcPr>
            <w:tcW w:w="1276" w:type="dxa"/>
            <w:shd w:val="clear" w:color="000000" w:fill="BCD6EE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Kod </w:t>
            </w:r>
          </w:p>
        </w:tc>
        <w:tc>
          <w:tcPr>
            <w:tcW w:w="1276" w:type="dxa"/>
            <w:shd w:val="clear" w:color="000000" w:fill="BCD6EE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lang w:eastAsia="pl-PL"/>
              </w:rPr>
              <w:t>Ilość Mg</w:t>
            </w:r>
          </w:p>
        </w:tc>
      </w:tr>
      <w:tr w:rsidR="00DE2523" w:rsidRPr="00674ECE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Inne niewymienione odpady (odpad z przemiału węgla).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01 04 99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19,50</w:t>
            </w:r>
          </w:p>
        </w:tc>
      </w:tr>
      <w:tr w:rsidR="00DE2523" w:rsidRPr="00674ECE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Inne niewymienione odpady (odpadowe tworzywo)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07 02 99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13,00</w:t>
            </w:r>
          </w:p>
        </w:tc>
      </w:tr>
      <w:tr w:rsidR="00DE2523" w:rsidRPr="00674ECE" w:rsidTr="003F0F90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3.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Inne niewymienione odpady (odpady z przechowywania i przygotowania paliw)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10 01 99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45,50</w:t>
            </w:r>
          </w:p>
        </w:tc>
      </w:tr>
      <w:tr w:rsidR="00DE2523" w:rsidRPr="00674ECE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4.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Opakowania z tworzywa sztucznych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15 01 02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3,90</w:t>
            </w:r>
          </w:p>
        </w:tc>
      </w:tr>
      <w:tr w:rsidR="00DE2523" w:rsidRPr="00674ECE" w:rsidTr="003F0F90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5.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 01 10*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0,65</w:t>
            </w:r>
          </w:p>
        </w:tc>
      </w:tr>
      <w:tr w:rsidR="00DE2523" w:rsidRPr="00674ECE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6.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Zaolejone czyściwo, sorbent, materiały filtracyjne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 02 02*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1,30</w:t>
            </w:r>
          </w:p>
        </w:tc>
      </w:tr>
      <w:tr w:rsidR="00DE2523" w:rsidRPr="00674ECE" w:rsidTr="003F0F90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7.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Sorbenty, materiały filtracyjne, tkaniny do wycierania i ubrania ochronne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15 02 03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1,30</w:t>
            </w:r>
          </w:p>
        </w:tc>
      </w:tr>
      <w:tr w:rsidR="00DE2523" w:rsidRPr="00674ECE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8.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Zużyte urządzenia zawierające substancje niebezpieczne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02 13*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3,25</w:t>
            </w:r>
          </w:p>
        </w:tc>
      </w:tr>
      <w:tr w:rsidR="00DE2523" w:rsidRPr="00674ECE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9.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Zużyte urządzenia elektrotechniczne i elektroniczne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16 02 14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5,20</w:t>
            </w:r>
          </w:p>
        </w:tc>
      </w:tr>
      <w:tr w:rsidR="00DE2523" w:rsidRPr="00674ECE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10.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Elementy usunięte z zużytych  urządzeń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16 02 16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0,65</w:t>
            </w:r>
          </w:p>
        </w:tc>
      </w:tr>
      <w:tr w:rsidR="00DE2523" w:rsidRPr="00674ECE" w:rsidTr="003F0F90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11.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Nieorganiczne odpady zawierające substancje niebezpieczne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03 03*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3,90</w:t>
            </w:r>
          </w:p>
        </w:tc>
      </w:tr>
      <w:tr w:rsidR="00DE2523" w:rsidRPr="00674ECE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12.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Zużyte maski, kaski i pochłaniacze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16 03 04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0,65</w:t>
            </w:r>
          </w:p>
        </w:tc>
      </w:tr>
      <w:tr w:rsidR="00DE2523" w:rsidRPr="00674ECE" w:rsidTr="003F0F90">
        <w:trPr>
          <w:trHeight w:val="6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13.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Organiczne odpady zawierające substancje niebezpieczne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03 05*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0,39</w:t>
            </w:r>
          </w:p>
        </w:tc>
      </w:tr>
      <w:tr w:rsidR="00DE2523" w:rsidRPr="00674ECE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14.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Zużyte baterie i akumulatory ołowiowe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06 01*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22,10</w:t>
            </w:r>
          </w:p>
        </w:tc>
      </w:tr>
      <w:tr w:rsidR="00DE2523" w:rsidRPr="00674ECE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Inne baterie i akumulatory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16 06 05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0,26</w:t>
            </w:r>
          </w:p>
        </w:tc>
      </w:tr>
      <w:tr w:rsidR="00DE2523" w:rsidRPr="00674ECE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Szkło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17 02 02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2,60</w:t>
            </w:r>
          </w:p>
        </w:tc>
      </w:tr>
      <w:tr w:rsidR="00DE2523" w:rsidRPr="00674ECE" w:rsidTr="003F0F90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17.</w:t>
            </w:r>
          </w:p>
        </w:tc>
        <w:tc>
          <w:tcPr>
            <w:tcW w:w="5923" w:type="dxa"/>
            <w:shd w:val="clear" w:color="auto" w:fill="auto"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Tworzywo sztuczne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17 02 03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AB3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2,60</w:t>
            </w:r>
          </w:p>
        </w:tc>
      </w:tr>
    </w:tbl>
    <w:p w:rsidR="008F2D33" w:rsidRPr="009C6F00" w:rsidRDefault="008F2D33">
      <w:pPr>
        <w:rPr>
          <w:rFonts w:ascii="Franklin Gothic Book" w:hAnsi="Franklin Gothic Book"/>
        </w:rPr>
      </w:pPr>
    </w:p>
    <w:p w:rsidR="00FD353D" w:rsidRDefault="00FD353D">
      <w:pPr>
        <w:rPr>
          <w:rFonts w:ascii="Franklin Gothic Book" w:hAnsi="Franklin Gothic Book" w:cs="Helvetica"/>
          <w:b/>
          <w:color w:val="333333"/>
          <w:sz w:val="21"/>
          <w:szCs w:val="21"/>
        </w:rPr>
      </w:pPr>
      <w:r>
        <w:rPr>
          <w:rFonts w:ascii="Franklin Gothic Book" w:hAnsi="Franklin Gothic Book" w:cs="Helvetica"/>
          <w:b/>
          <w:color w:val="333333"/>
          <w:sz w:val="21"/>
          <w:szCs w:val="21"/>
        </w:rPr>
        <w:br w:type="page"/>
      </w:r>
    </w:p>
    <w:p w:rsidR="00DE2523" w:rsidRDefault="00DE2523" w:rsidP="003F0F90">
      <w:pPr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  <w:r>
        <w:rPr>
          <w:rFonts w:ascii="Franklin Gothic Book" w:hAnsi="Franklin Gothic Book" w:cs="Helvetica"/>
          <w:b/>
          <w:color w:val="333333"/>
          <w:sz w:val="21"/>
          <w:szCs w:val="21"/>
        </w:rPr>
        <w:t xml:space="preserve">Załącznik nr 2 do umowy </w:t>
      </w:r>
    </w:p>
    <w:p w:rsidR="00DE2523" w:rsidRDefault="00DE2523">
      <w:pPr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DE2523" w:rsidRDefault="00DE2523" w:rsidP="003F0F90">
      <w:pPr>
        <w:jc w:val="center"/>
        <w:rPr>
          <w:rFonts w:ascii="Franklin Gothic Book" w:hAnsi="Franklin Gothic Book" w:cs="Helvetica"/>
          <w:b/>
          <w:color w:val="333333"/>
          <w:sz w:val="21"/>
          <w:szCs w:val="21"/>
        </w:rPr>
      </w:pPr>
      <w:r>
        <w:rPr>
          <w:rFonts w:ascii="Franklin Gothic Book" w:hAnsi="Franklin Gothic Book" w:cs="Helvetica"/>
          <w:b/>
          <w:color w:val="333333"/>
          <w:sz w:val="21"/>
          <w:szCs w:val="21"/>
        </w:rPr>
        <w:t>CENNIK ZAGOSPODAROWANIA ODPADÓW</w:t>
      </w:r>
    </w:p>
    <w:tbl>
      <w:tblPr>
        <w:tblW w:w="895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7"/>
        <w:gridCol w:w="3957"/>
        <w:gridCol w:w="1858"/>
        <w:gridCol w:w="1886"/>
      </w:tblGrid>
      <w:tr w:rsidR="00DE2523" w:rsidRPr="00674ECE" w:rsidTr="003F0F90">
        <w:trPr>
          <w:trHeight w:val="315"/>
        </w:trPr>
        <w:tc>
          <w:tcPr>
            <w:tcW w:w="1257" w:type="dxa"/>
            <w:shd w:val="clear" w:color="000000" w:fill="BCD6EE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3957" w:type="dxa"/>
            <w:shd w:val="clear" w:color="000000" w:fill="BCD6EE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lang w:eastAsia="pl-PL"/>
              </w:rPr>
              <w:t>Rodzaj odpadu</w:t>
            </w:r>
          </w:p>
        </w:tc>
        <w:tc>
          <w:tcPr>
            <w:tcW w:w="1858" w:type="dxa"/>
            <w:shd w:val="clear" w:color="000000" w:fill="BCD6EE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Kod </w:t>
            </w:r>
          </w:p>
        </w:tc>
        <w:tc>
          <w:tcPr>
            <w:tcW w:w="1886" w:type="dxa"/>
            <w:shd w:val="clear" w:color="000000" w:fill="BCD6EE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 zł/Mg</w:t>
            </w:r>
          </w:p>
        </w:tc>
      </w:tr>
      <w:tr w:rsidR="00DE2523" w:rsidRPr="00674ECE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Inne niewymienione odpady (odpad z przemiału węgla).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01 04 99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2523" w:rsidRPr="00674ECE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2.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Inne niewymienione odpady (odpadowe tworzywo)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07 02 99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2523" w:rsidRPr="00674ECE" w:rsidTr="003F0F90">
        <w:trPr>
          <w:trHeight w:val="6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3.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Inne niewymienione odpady (odpady z przechowywania i przygotowania paliw)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10 01 99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2523" w:rsidRPr="00674ECE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4.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Opakowania z tworzywa sztucznych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15 01 02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2523" w:rsidRPr="00674ECE" w:rsidTr="003F0F90">
        <w:trPr>
          <w:trHeight w:val="6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5.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Opakowania zawierające pozostałości substancji niebezpiecznych lub nimi zanieczyszczone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 01 10*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2523" w:rsidRPr="00674ECE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6.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Zaolejone czyściwo, sorbent, materiały filtracyjne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 02 02*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2523" w:rsidRPr="00674ECE" w:rsidTr="003F0F90">
        <w:trPr>
          <w:trHeight w:val="6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7.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Sorbenty, materiały filtracyjne, tkaniny do wycierania i ubrania ochronne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15 02 03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2523" w:rsidRPr="00674ECE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8.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Zużyte urządzenia zawierające substancje niebezpieczne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02 13*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2523" w:rsidRPr="00674ECE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9.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Zużyte urządzenia elektrotechniczne i elektroniczne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16 02 14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2523" w:rsidRPr="00674ECE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10.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Elementy usunięte z zużytych  urządzeń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16 02 16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2523" w:rsidRPr="00674ECE" w:rsidTr="003F0F90">
        <w:trPr>
          <w:trHeight w:val="6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11.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Nieorganiczne odpady zawierające substancje niebezpieczne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03 03*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2523" w:rsidRPr="00674ECE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12.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Zużyte maski, kaski i pochłaniacze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16 03 04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2523" w:rsidRPr="00674ECE" w:rsidTr="003F0F90">
        <w:trPr>
          <w:trHeight w:val="6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13.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Organiczne odpady zawierające substancje niebezpieczne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03 05*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2523" w:rsidRPr="00674ECE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14.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Zużyte baterie i akumulatory ołowiowe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06 01*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2523" w:rsidRPr="00674ECE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15.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Inne baterie i akumulatory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16 06 05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2523" w:rsidRPr="00674ECE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16.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Szkło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17 02 02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DE2523" w:rsidRPr="00674ECE" w:rsidTr="003F0F90">
        <w:trPr>
          <w:trHeight w:val="300"/>
        </w:trPr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17.</w:t>
            </w:r>
          </w:p>
        </w:tc>
        <w:tc>
          <w:tcPr>
            <w:tcW w:w="3957" w:type="dxa"/>
            <w:shd w:val="clear" w:color="auto" w:fill="auto"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Tworzywo sztuczne</w:t>
            </w:r>
          </w:p>
        </w:tc>
        <w:tc>
          <w:tcPr>
            <w:tcW w:w="1858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674ECE">
              <w:rPr>
                <w:rFonts w:ascii="Calibri" w:eastAsia="Times New Roman" w:hAnsi="Calibri" w:cs="Times New Roman"/>
                <w:lang w:eastAsia="pl-PL"/>
              </w:rPr>
              <w:t>17 02 03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DE2523" w:rsidRPr="00674ECE" w:rsidRDefault="00DE2523" w:rsidP="003D01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DE2523" w:rsidRDefault="00DE2523" w:rsidP="00DE2523">
      <w:pPr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</w:p>
    <w:p w:rsidR="00DE2523" w:rsidRDefault="00DE2523">
      <w:pPr>
        <w:rPr>
          <w:rFonts w:ascii="Franklin Gothic Book" w:hAnsi="Franklin Gothic Book" w:cs="Helvetica"/>
          <w:b/>
          <w:color w:val="333333"/>
          <w:sz w:val="21"/>
          <w:szCs w:val="21"/>
        </w:rPr>
      </w:pPr>
      <w:r>
        <w:rPr>
          <w:rFonts w:ascii="Franklin Gothic Book" w:hAnsi="Franklin Gothic Book" w:cs="Helvetica"/>
          <w:b/>
          <w:color w:val="333333"/>
          <w:sz w:val="21"/>
          <w:szCs w:val="21"/>
        </w:rPr>
        <w:br w:type="page"/>
      </w:r>
    </w:p>
    <w:p w:rsidR="00DE2523" w:rsidRDefault="00DE2523" w:rsidP="00DE2523">
      <w:pPr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  <w:r>
        <w:rPr>
          <w:rFonts w:ascii="Franklin Gothic Book" w:hAnsi="Franklin Gothic Book" w:cs="Helvetica"/>
          <w:b/>
          <w:color w:val="333333"/>
          <w:sz w:val="21"/>
          <w:szCs w:val="21"/>
        </w:rPr>
        <w:t xml:space="preserve">Załącznik nr 3 do umowy </w:t>
      </w:r>
    </w:p>
    <w:p w:rsidR="00930D8F" w:rsidRDefault="00930D8F" w:rsidP="00930D8F">
      <w:pPr>
        <w:jc w:val="cent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DECYZJA ADMINISTRACYJNA ZEZWALAJĄCA NA ZAGOSPODAROWANIE ODPADÓW</w:t>
      </w:r>
    </w:p>
    <w:p w:rsidR="00930D8F" w:rsidRDefault="00930D8F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br w:type="page"/>
      </w:r>
    </w:p>
    <w:p w:rsidR="008F2D33" w:rsidRPr="009C6F00" w:rsidRDefault="00D678F7" w:rsidP="008F2D33">
      <w:pPr>
        <w:pStyle w:val="Tekstprzypisudolnego"/>
        <w:jc w:val="right"/>
        <w:rPr>
          <w:rFonts w:ascii="Franklin Gothic Book" w:hAnsi="Franklin Gothic Book" w:cs="Arial"/>
          <w:i/>
          <w:sz w:val="22"/>
          <w:szCs w:val="22"/>
          <w:u w:val="single"/>
        </w:rPr>
      </w:pPr>
      <w:r w:rsidRPr="00D678F7">
        <w:rPr>
          <w:rFonts w:ascii="Franklin Gothic Book" w:hAnsi="Franklin Gothic Book" w:cs="Helvetica"/>
          <w:b/>
          <w:color w:val="333333"/>
          <w:sz w:val="21"/>
          <w:szCs w:val="21"/>
        </w:rPr>
        <w:t>Załącznik nr 4 do Ogłoszenia</w:t>
      </w: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8F2D33" w:rsidRPr="009C6F00" w:rsidRDefault="00D678F7" w:rsidP="008F2D33">
      <w:pPr>
        <w:pStyle w:val="Tekstprzypisudolnego"/>
        <w:spacing w:line="276" w:lineRule="auto"/>
        <w:jc w:val="center"/>
        <w:rPr>
          <w:rFonts w:ascii="Franklin Gothic Book" w:hAnsi="Franklin Gothic Book"/>
          <w:b/>
          <w:sz w:val="22"/>
          <w:szCs w:val="22"/>
        </w:rPr>
      </w:pPr>
      <w:r w:rsidRPr="00D678F7">
        <w:rPr>
          <w:rFonts w:ascii="Franklin Gothic Book" w:hAnsi="Franklin Gothic Book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color w:val="000000"/>
          <w:sz w:val="22"/>
          <w:szCs w:val="22"/>
        </w:rPr>
      </w:pPr>
    </w:p>
    <w:p w:rsidR="008F2D33" w:rsidRPr="009C6F00" w:rsidRDefault="00D678F7" w:rsidP="008F2D33">
      <w:pPr>
        <w:pStyle w:val="NormalnyWeb"/>
        <w:spacing w:line="360" w:lineRule="auto"/>
        <w:ind w:firstLine="567"/>
        <w:rPr>
          <w:rFonts w:ascii="Franklin Gothic Book" w:eastAsia="Calibri" w:hAnsi="Franklin Gothic Book" w:cs="Helvetica"/>
          <w:color w:val="333333"/>
          <w:sz w:val="22"/>
          <w:szCs w:val="22"/>
          <w:lang w:eastAsia="en-US"/>
        </w:rPr>
      </w:pPr>
      <w:r w:rsidRPr="00D678F7">
        <w:rPr>
          <w:rFonts w:ascii="Franklin Gothic Book" w:eastAsia="Calibri" w:hAnsi="Franklin Gothic Book" w:cs="Helvetica"/>
          <w:color w:val="333333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8F2D33" w:rsidRPr="009C6F00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8F2D33" w:rsidRPr="009C6F00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8F2D33" w:rsidRPr="009C6F00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8F2D33" w:rsidRPr="009C6F00" w:rsidRDefault="00D678F7" w:rsidP="008F2D33">
      <w:pPr>
        <w:pStyle w:val="NormalnyWeb"/>
        <w:spacing w:line="360" w:lineRule="auto"/>
        <w:jc w:val="right"/>
        <w:rPr>
          <w:rFonts w:ascii="Franklin Gothic Book" w:hAnsi="Franklin Gothic Book" w:cs="Arial"/>
          <w:b/>
          <w:sz w:val="22"/>
          <w:szCs w:val="22"/>
        </w:rPr>
      </w:pPr>
      <w:r w:rsidRPr="00D678F7">
        <w:rPr>
          <w:rFonts w:ascii="Franklin Gothic Book" w:hAnsi="Franklin Gothic Book" w:cs="Arial"/>
          <w:b/>
          <w:sz w:val="22"/>
          <w:szCs w:val="22"/>
        </w:rPr>
        <w:t>…………………………………………..</w:t>
      </w:r>
    </w:p>
    <w:p w:rsidR="008F2D33" w:rsidRPr="009C6F00" w:rsidRDefault="00D678F7" w:rsidP="008F2D33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</w:rPr>
      </w:pPr>
      <w:r w:rsidRPr="00D678F7">
        <w:rPr>
          <w:rFonts w:ascii="Franklin Gothic Book" w:hAnsi="Franklin Gothic Book" w:cs="Helvetica"/>
          <w:color w:val="333333"/>
        </w:rPr>
        <w:t xml:space="preserve">data i podpis uprawnionego </w:t>
      </w:r>
    </w:p>
    <w:p w:rsidR="008F2D33" w:rsidRPr="009C6F00" w:rsidRDefault="00D678F7" w:rsidP="008F2D33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</w:rPr>
      </w:pPr>
      <w:r w:rsidRPr="00D678F7">
        <w:rPr>
          <w:rFonts w:ascii="Franklin Gothic Book" w:hAnsi="Franklin Gothic Book" w:cs="Helvetica"/>
          <w:color w:val="333333"/>
        </w:rPr>
        <w:t>przedstawiciela Oferenta</w:t>
      </w:r>
      <w:r w:rsidRPr="00D678F7">
        <w:rPr>
          <w:rFonts w:ascii="Franklin Gothic Book" w:hAnsi="Franklin Gothic Book" w:cs="Arial"/>
          <w:sz w:val="18"/>
        </w:rPr>
        <w:t xml:space="preserve">)                    </w:t>
      </w:r>
    </w:p>
    <w:p w:rsidR="008F2D33" w:rsidRPr="009C6F00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8F2D33" w:rsidRPr="009C6F00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8F2D33" w:rsidRPr="009C6F00" w:rsidRDefault="008F2D33" w:rsidP="008F2D33">
      <w:pPr>
        <w:rPr>
          <w:rFonts w:ascii="Franklin Gothic Book" w:hAnsi="Franklin Gothic Book"/>
          <w:sz w:val="24"/>
        </w:rPr>
      </w:pPr>
    </w:p>
    <w:p w:rsidR="008F2D33" w:rsidRPr="009C6F00" w:rsidRDefault="00D678F7" w:rsidP="008F2D33">
      <w:pPr>
        <w:pStyle w:val="NormalnyWeb"/>
        <w:spacing w:line="360" w:lineRule="auto"/>
        <w:rPr>
          <w:rFonts w:ascii="Franklin Gothic Book" w:hAnsi="Franklin Gothic Book" w:cs="Arial"/>
          <w:color w:val="000000"/>
          <w:sz w:val="22"/>
          <w:szCs w:val="22"/>
        </w:rPr>
      </w:pPr>
      <w:r w:rsidRPr="00D678F7">
        <w:rPr>
          <w:rFonts w:ascii="Franklin Gothic Book" w:hAnsi="Franklin Gothic Book" w:cs="Arial"/>
          <w:color w:val="000000"/>
          <w:sz w:val="22"/>
          <w:szCs w:val="22"/>
        </w:rPr>
        <w:t>______________________________</w:t>
      </w:r>
    </w:p>
    <w:p w:rsidR="008F2D33" w:rsidRPr="009C6F00" w:rsidRDefault="008F2D33" w:rsidP="008F2D33">
      <w:pPr>
        <w:pStyle w:val="NormalnyWeb"/>
        <w:spacing w:line="276" w:lineRule="auto"/>
        <w:ind w:left="142" w:hanging="142"/>
        <w:rPr>
          <w:rFonts w:ascii="Franklin Gothic Book" w:hAnsi="Franklin Gothic Book" w:cs="Arial"/>
          <w:sz w:val="16"/>
          <w:szCs w:val="16"/>
        </w:rPr>
      </w:pPr>
    </w:p>
    <w:p w:rsidR="008F2D33" w:rsidRPr="009C6F00" w:rsidRDefault="00D678F7" w:rsidP="008F2D33">
      <w:pPr>
        <w:pStyle w:val="Tekstprzypisudolnego"/>
        <w:spacing w:line="240" w:lineRule="auto"/>
        <w:rPr>
          <w:rFonts w:ascii="Franklin Gothic Book" w:hAnsi="Franklin Gothic Book" w:cs="Arial"/>
          <w:sz w:val="16"/>
          <w:szCs w:val="16"/>
        </w:rPr>
      </w:pPr>
      <w:r w:rsidRPr="00D678F7">
        <w:rPr>
          <w:rFonts w:ascii="Franklin Gothic Book" w:hAnsi="Franklin Gothic Book" w:cs="Arial"/>
          <w:color w:val="000000"/>
          <w:sz w:val="22"/>
          <w:szCs w:val="22"/>
          <w:vertAlign w:val="superscript"/>
        </w:rPr>
        <w:t xml:space="preserve">1) </w:t>
      </w:r>
      <w:r w:rsidRPr="00D678F7">
        <w:rPr>
          <w:rFonts w:ascii="Franklin Gothic Book" w:hAnsi="Franklin Gothic Book" w:cs="Arial"/>
          <w:color w:val="000000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F2D33" w:rsidRPr="009C6F00" w:rsidRDefault="008F2D33" w:rsidP="008F2D33">
      <w:pPr>
        <w:pStyle w:val="Tekstprzypisudolnego"/>
        <w:rPr>
          <w:rFonts w:ascii="Franklin Gothic Book" w:hAnsi="Franklin Gothic Book"/>
          <w:sz w:val="16"/>
          <w:szCs w:val="16"/>
        </w:rPr>
      </w:pPr>
    </w:p>
    <w:p w:rsidR="008F2D33" w:rsidRPr="009C6F00" w:rsidRDefault="00D678F7" w:rsidP="008F2D33">
      <w:pPr>
        <w:pStyle w:val="NormalnyWeb"/>
        <w:spacing w:line="276" w:lineRule="auto"/>
        <w:ind w:left="142" w:hanging="142"/>
        <w:rPr>
          <w:rFonts w:ascii="Franklin Gothic Book" w:hAnsi="Franklin Gothic Book" w:cs="Arial"/>
          <w:sz w:val="16"/>
          <w:szCs w:val="16"/>
        </w:rPr>
      </w:pPr>
      <w:r w:rsidRPr="00D678F7">
        <w:rPr>
          <w:rFonts w:ascii="Franklin Gothic Book" w:hAnsi="Franklin Gothic Book" w:cs="Arial"/>
          <w:color w:val="000000"/>
          <w:sz w:val="16"/>
          <w:szCs w:val="16"/>
        </w:rPr>
        <w:t xml:space="preserve">* W przypadku gdy wykonawca </w:t>
      </w:r>
      <w:r w:rsidRPr="00D678F7">
        <w:rPr>
          <w:rFonts w:ascii="Franklin Gothic Book" w:hAnsi="Franklin Gothic Book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F2D33" w:rsidRPr="009C6F00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  <w:sz w:val="21"/>
          <w:szCs w:val="21"/>
        </w:rPr>
      </w:pPr>
    </w:p>
    <w:p w:rsidR="008F2D33" w:rsidRPr="009C6F00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  <w:sz w:val="21"/>
          <w:szCs w:val="21"/>
        </w:rPr>
      </w:pPr>
    </w:p>
    <w:p w:rsidR="008F2D33" w:rsidRPr="009C6F00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  <w:sz w:val="21"/>
          <w:szCs w:val="21"/>
        </w:rPr>
      </w:pPr>
    </w:p>
    <w:p w:rsidR="008F2D33" w:rsidRPr="009C6F00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  <w:sz w:val="21"/>
          <w:szCs w:val="21"/>
        </w:rPr>
      </w:pPr>
    </w:p>
    <w:p w:rsidR="008F2D33" w:rsidRPr="009C6F00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  <w:sz w:val="21"/>
          <w:szCs w:val="21"/>
        </w:rPr>
      </w:pPr>
    </w:p>
    <w:p w:rsidR="008F2D33" w:rsidRPr="009C6F00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  <w:sz w:val="21"/>
          <w:szCs w:val="21"/>
        </w:rPr>
      </w:pPr>
    </w:p>
    <w:p w:rsidR="008F2D33" w:rsidRPr="009C6F00" w:rsidRDefault="00D678F7" w:rsidP="008F2D33">
      <w:pPr>
        <w:spacing w:after="150"/>
        <w:ind w:left="2835" w:hanging="2693"/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  <w:r w:rsidRPr="00D678F7">
        <w:rPr>
          <w:rFonts w:ascii="Franklin Gothic Book" w:hAnsi="Franklin Gothic Book" w:cs="Helvetica"/>
          <w:b/>
          <w:color w:val="333333"/>
          <w:sz w:val="21"/>
          <w:szCs w:val="21"/>
        </w:rPr>
        <w:t>Załącznik nr 5 do Ogłoszenia</w:t>
      </w:r>
    </w:p>
    <w:p w:rsidR="008F2D33" w:rsidRPr="009C6F00" w:rsidRDefault="008F2D33" w:rsidP="008F2D33">
      <w:pPr>
        <w:spacing w:after="120"/>
        <w:jc w:val="both"/>
        <w:rPr>
          <w:rFonts w:ascii="Franklin Gothic Book" w:hAnsi="Franklin Gothic Book" w:cs="Arial"/>
          <w:szCs w:val="20"/>
        </w:rPr>
      </w:pPr>
    </w:p>
    <w:p w:rsidR="008F2D33" w:rsidRPr="009C6F00" w:rsidRDefault="00D678F7" w:rsidP="008F2D33">
      <w:pPr>
        <w:pStyle w:val="Akapitzlist"/>
        <w:spacing w:after="0"/>
        <w:ind w:left="425"/>
        <w:contextualSpacing w:val="0"/>
        <w:jc w:val="center"/>
        <w:rPr>
          <w:rFonts w:ascii="Franklin Gothic Book" w:eastAsia="Times New Roman" w:hAnsi="Franklin Gothic Book"/>
          <w:b/>
          <w:lang w:eastAsia="pl-PL"/>
        </w:rPr>
      </w:pPr>
      <w:r w:rsidRPr="00D678F7">
        <w:rPr>
          <w:rFonts w:ascii="Franklin Gothic Book" w:eastAsia="Times New Roman" w:hAnsi="Franklin Gothic Book"/>
          <w:b/>
          <w:lang w:eastAsia="pl-PL"/>
        </w:rPr>
        <w:t xml:space="preserve">Klauzula informacyjna </w:t>
      </w:r>
    </w:p>
    <w:p w:rsidR="008F2D33" w:rsidRPr="009C6F00" w:rsidRDefault="008F2D33" w:rsidP="008F2D33">
      <w:pPr>
        <w:pStyle w:val="Akapitzlist"/>
        <w:spacing w:after="240"/>
        <w:ind w:left="0"/>
        <w:contextualSpacing w:val="0"/>
        <w:jc w:val="both"/>
        <w:rPr>
          <w:rFonts w:ascii="Franklin Gothic Book" w:hAnsi="Franklin Gothic Book" w:cs="Arial"/>
          <w:b/>
          <w:sz w:val="20"/>
          <w:szCs w:val="20"/>
          <w:u w:val="single"/>
        </w:rPr>
      </w:pPr>
    </w:p>
    <w:p w:rsidR="008F2D33" w:rsidRPr="009C6F00" w:rsidRDefault="00D678F7" w:rsidP="008F2D33">
      <w:pPr>
        <w:jc w:val="both"/>
        <w:rPr>
          <w:rFonts w:ascii="Franklin Gothic Book" w:hAnsi="Franklin Gothic Book" w:cs="Arial"/>
          <w:szCs w:val="20"/>
        </w:rPr>
      </w:pPr>
      <w:r w:rsidRPr="00D678F7">
        <w:rPr>
          <w:rFonts w:ascii="Franklin Gothic Book" w:hAnsi="Franklin Gothic Book" w:cs="Arial"/>
          <w:szCs w:val="20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D678F7">
        <w:rPr>
          <w:rFonts w:ascii="Franklin Gothic Book" w:hAnsi="Franklin Gothic Book" w:cs="Arial"/>
          <w:b/>
          <w:szCs w:val="20"/>
        </w:rPr>
        <w:t>RODO</w:t>
      </w:r>
      <w:r w:rsidRPr="00D678F7">
        <w:rPr>
          <w:rFonts w:ascii="Franklin Gothic Book" w:hAnsi="Franklin Gothic Book" w:cs="Arial"/>
          <w:szCs w:val="20"/>
        </w:rPr>
        <w:t>), informujemy:</w:t>
      </w:r>
    </w:p>
    <w:p w:rsidR="008F2D33" w:rsidRPr="009C6F00" w:rsidRDefault="00D678F7" w:rsidP="00F53F22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D678F7">
        <w:rPr>
          <w:rFonts w:ascii="Franklin Gothic Book" w:hAnsi="Franklin Gothic Book" w:cs="Arial"/>
          <w:b/>
          <w:sz w:val="20"/>
          <w:szCs w:val="20"/>
        </w:rPr>
        <w:t>Administrator</w:t>
      </w:r>
      <w:r w:rsidRPr="00D678F7">
        <w:rPr>
          <w:rFonts w:ascii="Franklin Gothic Book" w:hAnsi="Franklin Gothic Book" w:cs="Arial"/>
          <w:sz w:val="20"/>
          <w:szCs w:val="20"/>
        </w:rPr>
        <w:t>).</w:t>
      </w:r>
    </w:p>
    <w:p w:rsidR="008F2D33" w:rsidRPr="009C6F00" w:rsidRDefault="00D678F7" w:rsidP="008F2D33">
      <w:pPr>
        <w:pStyle w:val="Akapitzlist"/>
        <w:spacing w:after="0"/>
        <w:ind w:left="360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>Dane kontaktowe:</w:t>
      </w:r>
    </w:p>
    <w:p w:rsidR="008F2D33" w:rsidRPr="009C6F00" w:rsidRDefault="00D678F7" w:rsidP="00F53F22">
      <w:pPr>
        <w:pStyle w:val="Akapitzlist"/>
        <w:numPr>
          <w:ilvl w:val="0"/>
          <w:numId w:val="6"/>
        </w:numPr>
        <w:spacing w:after="120"/>
        <w:ind w:left="709" w:hanging="284"/>
        <w:contextualSpacing w:val="0"/>
        <w:jc w:val="both"/>
        <w:rPr>
          <w:rFonts w:ascii="Franklin Gothic Book" w:hAnsi="Franklin Gothic Book" w:cs="Arial"/>
          <w:b/>
          <w:sz w:val="20"/>
          <w:szCs w:val="20"/>
        </w:rPr>
      </w:pPr>
      <w:r w:rsidRPr="00D678F7">
        <w:rPr>
          <w:rFonts w:ascii="Franklin Gothic Book" w:hAnsi="Franklin Gothic Book" w:cs="Arial"/>
          <w:b/>
          <w:sz w:val="20"/>
          <w:szCs w:val="20"/>
        </w:rPr>
        <w:t xml:space="preserve">Inspektor Ochrony Danych - </w:t>
      </w:r>
      <w:r w:rsidRPr="00D678F7">
        <w:rPr>
          <w:rFonts w:ascii="Franklin Gothic Book" w:hAnsi="Franklin Gothic Book" w:cs="Arial"/>
          <w:sz w:val="20"/>
          <w:szCs w:val="20"/>
        </w:rPr>
        <w:t xml:space="preserve">e-mail: </w:t>
      </w:r>
      <w:hyperlink r:id="rId23" w:history="1">
        <w:r w:rsidRPr="00D678F7">
          <w:rPr>
            <w:rStyle w:val="Hipercze"/>
            <w:rFonts w:ascii="Franklin Gothic Book" w:hAnsi="Franklin Gothic Book" w:cs="Arial"/>
            <w:b/>
          </w:rPr>
          <w:t>eep.iod@enea.pl</w:t>
        </w:r>
      </w:hyperlink>
      <w:r w:rsidRPr="00D678F7">
        <w:rPr>
          <w:rFonts w:ascii="Franklin Gothic Book" w:hAnsi="Franklin Gothic Book" w:cs="Arial"/>
          <w:sz w:val="20"/>
          <w:szCs w:val="20"/>
        </w:rPr>
        <w:t>, telefon: 15 / 865 6383</w:t>
      </w:r>
    </w:p>
    <w:p w:rsidR="008F2D33" w:rsidRPr="009C6F00" w:rsidRDefault="00D678F7" w:rsidP="00F53F22">
      <w:pPr>
        <w:pStyle w:val="Akapitzlist"/>
        <w:numPr>
          <w:ilvl w:val="0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D678F7">
        <w:rPr>
          <w:rFonts w:ascii="Franklin Gothic Book" w:hAnsi="Franklin Gothic Book" w:cs="Arial"/>
          <w:b/>
          <w:sz w:val="20"/>
          <w:szCs w:val="20"/>
        </w:rPr>
        <w:t>RODO</w:t>
      </w:r>
      <w:r w:rsidRPr="00D678F7">
        <w:rPr>
          <w:rFonts w:ascii="Franklin Gothic Book" w:hAnsi="Franklin Gothic Book" w:cs="Arial"/>
          <w:sz w:val="20"/>
          <w:szCs w:val="20"/>
        </w:rPr>
        <w:t xml:space="preserve">). </w:t>
      </w:r>
    </w:p>
    <w:p w:rsidR="008F2D33" w:rsidRPr="009C6F00" w:rsidRDefault="00D678F7" w:rsidP="00F53F22">
      <w:pPr>
        <w:pStyle w:val="Akapitzlist"/>
        <w:numPr>
          <w:ilvl w:val="0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>Podanie przez Pana/Panią danych osobowych jest dobrowolne, ale niezbędne do udziału w postępowaniu i późniejszej ewentualnej realizacji usługi bądź umowy.</w:t>
      </w:r>
    </w:p>
    <w:p w:rsidR="008F2D33" w:rsidRPr="009C6F00" w:rsidRDefault="00D678F7" w:rsidP="00F53F22">
      <w:pPr>
        <w:pStyle w:val="Akapitzlist"/>
        <w:numPr>
          <w:ilvl w:val="0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 xml:space="preserve">Administrator może ujawnić Pana/Pani dane osobowe podmiotom upoważnionym na podstawie przepisów prawa. </w:t>
      </w:r>
    </w:p>
    <w:p w:rsidR="008F2D33" w:rsidRPr="009C6F00" w:rsidRDefault="00D678F7" w:rsidP="008F2D33">
      <w:pPr>
        <w:pStyle w:val="Akapitzlist"/>
        <w:spacing w:after="120"/>
        <w:ind w:left="357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8F2D33" w:rsidRPr="009C6F00" w:rsidRDefault="00D678F7" w:rsidP="008F2D33">
      <w:pPr>
        <w:pStyle w:val="Akapitzlist"/>
        <w:spacing w:after="120"/>
        <w:ind w:left="357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8F2D33" w:rsidRPr="009C6F00" w:rsidRDefault="00D678F7" w:rsidP="00F53F22">
      <w:pPr>
        <w:pStyle w:val="Akapitzlist"/>
        <w:numPr>
          <w:ilvl w:val="0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>Pani/Pana dane osobowe będą przechowywane przez okres wynikający z powszechnie obowiązujących przepisów prawa oraz przez czas niezbędny do dochodzenia roszczeń związanych z przetargiem.</w:t>
      </w:r>
    </w:p>
    <w:p w:rsidR="008F2D33" w:rsidRPr="009C6F00" w:rsidRDefault="00D678F7" w:rsidP="00F53F22">
      <w:pPr>
        <w:pStyle w:val="Akapitzlist"/>
        <w:numPr>
          <w:ilvl w:val="0"/>
          <w:numId w:val="5"/>
        </w:numPr>
        <w:spacing w:before="100" w:beforeAutospacing="1" w:after="100" w:afterAutospacing="1" w:line="256" w:lineRule="auto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bCs/>
          <w:sz w:val="20"/>
          <w:szCs w:val="20"/>
        </w:rPr>
        <w:t>Dane udostępnione przez Panią/Pana nie będą podlegały profilowaniu.</w:t>
      </w:r>
    </w:p>
    <w:p w:rsidR="008F2D33" w:rsidRPr="009C6F00" w:rsidRDefault="00D678F7" w:rsidP="00F53F22">
      <w:pPr>
        <w:pStyle w:val="Akapitzlist"/>
        <w:numPr>
          <w:ilvl w:val="0"/>
          <w:numId w:val="5"/>
        </w:numPr>
        <w:spacing w:before="100" w:beforeAutospacing="1" w:after="100" w:afterAutospacing="1" w:line="256" w:lineRule="auto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bCs/>
          <w:sz w:val="20"/>
          <w:szCs w:val="20"/>
        </w:rPr>
        <w:t>Administrator danych nie ma zamiaru przekazywać danych osobowych do państwa trzeciego.</w:t>
      </w:r>
    </w:p>
    <w:p w:rsidR="008F2D33" w:rsidRPr="009C6F00" w:rsidRDefault="00D678F7" w:rsidP="00F53F22">
      <w:pPr>
        <w:pStyle w:val="Akapitzlist"/>
        <w:numPr>
          <w:ilvl w:val="0"/>
          <w:numId w:val="5"/>
        </w:numPr>
        <w:spacing w:after="0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 xml:space="preserve">Przysługuje Panu/Pani prawo żądania: </w:t>
      </w:r>
    </w:p>
    <w:p w:rsidR="008F2D33" w:rsidRPr="009C6F00" w:rsidRDefault="00D678F7" w:rsidP="00F53F22">
      <w:pPr>
        <w:pStyle w:val="Akapitzlist"/>
        <w:numPr>
          <w:ilvl w:val="1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>dostępu do treści swoich danych - w granicach art. 15 RODO,</w:t>
      </w:r>
    </w:p>
    <w:p w:rsidR="008F2D33" w:rsidRPr="009C6F00" w:rsidRDefault="00D678F7" w:rsidP="00F53F22">
      <w:pPr>
        <w:pStyle w:val="Akapitzlist"/>
        <w:numPr>
          <w:ilvl w:val="1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 xml:space="preserve">ich sprostowania – w granicach art. 16 RODO, </w:t>
      </w:r>
    </w:p>
    <w:p w:rsidR="008F2D33" w:rsidRPr="009C6F00" w:rsidRDefault="00D678F7" w:rsidP="00F53F22">
      <w:pPr>
        <w:pStyle w:val="Akapitzlist"/>
        <w:numPr>
          <w:ilvl w:val="1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 xml:space="preserve">ich usunięcia - w granicach art. 17 RODO, </w:t>
      </w:r>
    </w:p>
    <w:p w:rsidR="008F2D33" w:rsidRPr="009C6F00" w:rsidRDefault="00D678F7" w:rsidP="00F53F22">
      <w:pPr>
        <w:pStyle w:val="Akapitzlist"/>
        <w:numPr>
          <w:ilvl w:val="1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 xml:space="preserve">ograniczenia przetwarzania - w granicach art. 18 RODO, </w:t>
      </w:r>
    </w:p>
    <w:p w:rsidR="008F2D33" w:rsidRPr="009C6F00" w:rsidRDefault="00D678F7" w:rsidP="00F53F22">
      <w:pPr>
        <w:pStyle w:val="Akapitzlist"/>
        <w:numPr>
          <w:ilvl w:val="1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>przenoszenia danych - w granicach art. 20 RODO,</w:t>
      </w:r>
    </w:p>
    <w:p w:rsidR="008F2D33" w:rsidRPr="009C6F00" w:rsidRDefault="00D678F7" w:rsidP="00F53F22">
      <w:pPr>
        <w:pStyle w:val="Akapitzlist"/>
        <w:numPr>
          <w:ilvl w:val="1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>prawo wniesienia sprzeciwu (w przypadku przetwarzania na podstawie art. 6 ust. 1 lit. f) RODO – w granicach art. 21 RODO,</w:t>
      </w:r>
    </w:p>
    <w:p w:rsidR="008F2D33" w:rsidRPr="009C6F00" w:rsidRDefault="00D678F7" w:rsidP="00F53F22">
      <w:pPr>
        <w:pStyle w:val="Akapitzlist"/>
        <w:numPr>
          <w:ilvl w:val="0"/>
          <w:numId w:val="5"/>
        </w:numPr>
        <w:spacing w:after="120" w:line="256" w:lineRule="auto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 xml:space="preserve">Realizacja praw, o których mowa powyżej, może odbywać się poprzez wskazanie swoich żądań/sprzeciwu przesłane Inspektorowi Ochrony Danych na adres e-mail: </w:t>
      </w:r>
      <w:hyperlink r:id="rId24" w:history="1">
        <w:r w:rsidRPr="00D678F7">
          <w:rPr>
            <w:rStyle w:val="Hipercze"/>
            <w:rFonts w:ascii="Franklin Gothic Book" w:hAnsi="Franklin Gothic Book" w:cs="Arial"/>
            <w:b/>
          </w:rPr>
          <w:t>eep.iod@enea.pl</w:t>
        </w:r>
      </w:hyperlink>
      <w:r w:rsidRPr="00D678F7">
        <w:rPr>
          <w:rFonts w:ascii="Franklin Gothic Book" w:hAnsi="Franklin Gothic Book" w:cs="Arial"/>
          <w:sz w:val="20"/>
          <w:szCs w:val="20"/>
        </w:rPr>
        <w:t>.</w:t>
      </w:r>
    </w:p>
    <w:p w:rsidR="008F2D33" w:rsidRPr="009C6F00" w:rsidRDefault="00D678F7" w:rsidP="00F53F22">
      <w:pPr>
        <w:pStyle w:val="Akapitzlist"/>
        <w:numPr>
          <w:ilvl w:val="0"/>
          <w:numId w:val="5"/>
        </w:numPr>
        <w:spacing w:after="120"/>
        <w:ind w:left="357" w:hanging="357"/>
        <w:contextualSpacing w:val="0"/>
        <w:jc w:val="both"/>
        <w:rPr>
          <w:rFonts w:ascii="Franklin Gothic Book" w:hAnsi="Franklin Gothic Book" w:cs="Arial"/>
          <w:sz w:val="20"/>
          <w:szCs w:val="20"/>
        </w:rPr>
      </w:pPr>
      <w:r w:rsidRPr="00D678F7">
        <w:rPr>
          <w:rFonts w:ascii="Franklin Gothic Book" w:hAnsi="Franklin Gothic Book" w:cs="Arial"/>
          <w:sz w:val="20"/>
          <w:szCs w:val="20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8F2D33" w:rsidRPr="009C6F00" w:rsidRDefault="00D678F7" w:rsidP="008F2D33">
      <w:pPr>
        <w:rPr>
          <w:rFonts w:ascii="Franklin Gothic Book" w:hAnsi="Franklin Gothic Book" w:cs="Helvetica"/>
          <w:color w:val="333333"/>
          <w:sz w:val="21"/>
          <w:szCs w:val="21"/>
        </w:rPr>
      </w:pPr>
      <w:r w:rsidRPr="00D678F7">
        <w:rPr>
          <w:rFonts w:ascii="Franklin Gothic Book" w:hAnsi="Franklin Gothic Book" w:cs="Helvetica"/>
          <w:color w:val="333333"/>
          <w:sz w:val="21"/>
          <w:szCs w:val="21"/>
        </w:rPr>
        <w:br w:type="page"/>
      </w:r>
    </w:p>
    <w:p w:rsidR="008F2D33" w:rsidRPr="009C6F00" w:rsidRDefault="00D678F7" w:rsidP="008F2D33">
      <w:pPr>
        <w:jc w:val="right"/>
        <w:rPr>
          <w:rFonts w:ascii="Franklin Gothic Book" w:hAnsi="Franklin Gothic Book" w:cs="Helvetica"/>
          <w:b/>
          <w:color w:val="333333"/>
          <w:sz w:val="21"/>
          <w:szCs w:val="21"/>
        </w:rPr>
      </w:pPr>
      <w:r w:rsidRPr="00D678F7">
        <w:rPr>
          <w:rFonts w:ascii="Franklin Gothic Book" w:hAnsi="Franklin Gothic Book" w:cs="Helvetica"/>
          <w:b/>
          <w:color w:val="333333"/>
          <w:sz w:val="21"/>
          <w:szCs w:val="21"/>
        </w:rPr>
        <w:t>Załącznik nr 6 do Ogłoszenia</w:t>
      </w:r>
    </w:p>
    <w:p w:rsidR="008F2D33" w:rsidRPr="009C6F00" w:rsidRDefault="008F2D33" w:rsidP="008F2D33">
      <w:pPr>
        <w:spacing w:after="150"/>
        <w:ind w:left="2835" w:hanging="2693"/>
        <w:rPr>
          <w:rFonts w:ascii="Franklin Gothic Book" w:hAnsi="Franklin Gothic Book" w:cs="Helvetica"/>
          <w:color w:val="333333"/>
          <w:sz w:val="21"/>
          <w:szCs w:val="21"/>
        </w:rPr>
      </w:pP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8F2D33" w:rsidRPr="009C6F00" w:rsidRDefault="00D678F7" w:rsidP="008F2D33">
      <w:pPr>
        <w:pStyle w:val="Tekstprzypisudolnego"/>
        <w:spacing w:line="276" w:lineRule="auto"/>
        <w:jc w:val="center"/>
        <w:rPr>
          <w:rFonts w:ascii="Franklin Gothic Book" w:hAnsi="Franklin Gothic Book"/>
          <w:b/>
          <w:sz w:val="22"/>
          <w:szCs w:val="22"/>
        </w:rPr>
      </w:pPr>
      <w:r w:rsidRPr="00D678F7">
        <w:rPr>
          <w:rFonts w:ascii="Franklin Gothic Book" w:hAnsi="Franklin Gothic Book"/>
          <w:b/>
          <w:sz w:val="22"/>
          <w:szCs w:val="22"/>
        </w:rPr>
        <w:t xml:space="preserve">Wzór oświadczenia o wyrażeniu zgody na przetwarzanie danych osobowych </w:t>
      </w: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i/>
          <w:sz w:val="22"/>
          <w:szCs w:val="22"/>
          <w:u w:val="single"/>
        </w:rPr>
      </w:pPr>
    </w:p>
    <w:p w:rsidR="008F2D33" w:rsidRPr="009C6F00" w:rsidRDefault="008F2D33" w:rsidP="008F2D33">
      <w:pPr>
        <w:pStyle w:val="Tekstprzypisudolnego"/>
        <w:jc w:val="center"/>
        <w:rPr>
          <w:rFonts w:ascii="Franklin Gothic Book" w:hAnsi="Franklin Gothic Book" w:cs="Arial"/>
          <w:color w:val="000000"/>
          <w:sz w:val="22"/>
          <w:szCs w:val="22"/>
        </w:rPr>
      </w:pPr>
    </w:p>
    <w:p w:rsidR="008F2D33" w:rsidRPr="009C6F00" w:rsidRDefault="00D678F7" w:rsidP="008F2D33">
      <w:pPr>
        <w:pStyle w:val="NormalnyWeb"/>
        <w:spacing w:line="360" w:lineRule="auto"/>
        <w:rPr>
          <w:rFonts w:ascii="Franklin Gothic Book" w:hAnsi="Franklin Gothic Book" w:cs="Helvetica"/>
          <w:color w:val="333333"/>
          <w:sz w:val="22"/>
          <w:szCs w:val="22"/>
        </w:rPr>
      </w:pPr>
      <w:r w:rsidRPr="00D678F7">
        <w:rPr>
          <w:rFonts w:ascii="Franklin Gothic Book" w:eastAsia="Calibri" w:hAnsi="Franklin Gothic Book" w:cs="Helvetica"/>
          <w:color w:val="333333"/>
          <w:sz w:val="22"/>
          <w:szCs w:val="22"/>
          <w:lang w:eastAsia="en-US"/>
        </w:rPr>
        <w:t xml:space="preserve">Oświadczam, że </w:t>
      </w:r>
      <w:r w:rsidRPr="00D678F7">
        <w:rPr>
          <w:rFonts w:ascii="Franklin Gothic Book" w:hAnsi="Franklin Gothic Book" w:cs="Helvetica"/>
          <w:color w:val="333333"/>
          <w:sz w:val="22"/>
          <w:szCs w:val="22"/>
        </w:rPr>
        <w:t xml:space="preserve">wyrażam zgodę na przetwarzanie przez Enea Połaniec S.A. moich danych osobowych w celu związanym z prowadzonym przetargiem na </w:t>
      </w:r>
      <w:r w:rsidR="00B241F4">
        <w:rPr>
          <w:rFonts w:ascii="Franklin Gothic Book" w:hAnsi="Franklin Gothic Book" w:cs="Helvetica"/>
          <w:color w:val="333333"/>
          <w:sz w:val="22"/>
          <w:szCs w:val="22"/>
        </w:rPr>
        <w:t>„</w:t>
      </w:r>
      <w:r w:rsidR="00B241F4" w:rsidRPr="00763063">
        <w:rPr>
          <w:rStyle w:val="FontStyle27"/>
          <w:b/>
        </w:rPr>
        <w:t>Odbiór i zagospodarowanie odpadów niebezpiecznych i innych niż niebezpieczne</w:t>
      </w:r>
      <w:r w:rsidR="00B241F4">
        <w:rPr>
          <w:rStyle w:val="FontStyle27"/>
          <w:b/>
        </w:rPr>
        <w:t>“</w:t>
      </w:r>
      <w:r w:rsidRPr="00D678F7">
        <w:rPr>
          <w:rFonts w:ascii="Franklin Gothic Book" w:hAnsi="Franklin Gothic Book"/>
          <w:color w:val="000000" w:themeColor="text1"/>
          <w:sz w:val="22"/>
          <w:szCs w:val="22"/>
        </w:rPr>
        <w:t xml:space="preserve"> w Enea Połaniec S.A.</w:t>
      </w:r>
    </w:p>
    <w:p w:rsidR="008F2D33" w:rsidRPr="009C6F00" w:rsidRDefault="008F2D33" w:rsidP="008F2D33">
      <w:pPr>
        <w:pStyle w:val="NormalnyWeb"/>
        <w:spacing w:line="360" w:lineRule="auto"/>
        <w:ind w:firstLine="567"/>
        <w:rPr>
          <w:rFonts w:ascii="Franklin Gothic Book" w:hAnsi="Franklin Gothic Book" w:cs="Helvetica"/>
          <w:color w:val="333333"/>
          <w:lang w:val="pl-PL"/>
        </w:rPr>
      </w:pPr>
    </w:p>
    <w:p w:rsidR="008F2D33" w:rsidRPr="009C6F00" w:rsidRDefault="008F2D33" w:rsidP="008F2D33">
      <w:pPr>
        <w:pStyle w:val="NormalnyWeb"/>
        <w:spacing w:line="360" w:lineRule="auto"/>
        <w:ind w:firstLine="567"/>
        <w:rPr>
          <w:rFonts w:ascii="Franklin Gothic Book" w:eastAsia="Calibri" w:hAnsi="Franklin Gothic Book" w:cs="Helvetica"/>
          <w:color w:val="333333"/>
          <w:sz w:val="22"/>
          <w:szCs w:val="22"/>
          <w:lang w:eastAsia="en-US"/>
        </w:rPr>
      </w:pPr>
    </w:p>
    <w:p w:rsidR="008F2D33" w:rsidRPr="009C6F00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8F2D33" w:rsidRPr="009C6F00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8F2D33" w:rsidRPr="009C6F00" w:rsidRDefault="008F2D33" w:rsidP="008F2D33">
      <w:pPr>
        <w:pStyle w:val="NormalnyWeb"/>
        <w:spacing w:line="360" w:lineRule="auto"/>
        <w:rPr>
          <w:rFonts w:ascii="Franklin Gothic Book" w:hAnsi="Franklin Gothic Book" w:cs="Arial"/>
          <w:b/>
          <w:sz w:val="22"/>
          <w:szCs w:val="22"/>
        </w:rPr>
      </w:pPr>
    </w:p>
    <w:p w:rsidR="008F2D33" w:rsidRPr="009C6F00" w:rsidRDefault="00D678F7" w:rsidP="008F2D33">
      <w:pPr>
        <w:pStyle w:val="NormalnyWeb"/>
        <w:spacing w:line="360" w:lineRule="auto"/>
        <w:jc w:val="right"/>
        <w:rPr>
          <w:rFonts w:ascii="Franklin Gothic Book" w:hAnsi="Franklin Gothic Book" w:cs="Arial"/>
          <w:b/>
          <w:sz w:val="22"/>
          <w:szCs w:val="22"/>
        </w:rPr>
      </w:pPr>
      <w:r w:rsidRPr="00D678F7">
        <w:rPr>
          <w:rFonts w:ascii="Franklin Gothic Book" w:hAnsi="Franklin Gothic Book" w:cs="Arial"/>
          <w:b/>
          <w:sz w:val="22"/>
          <w:szCs w:val="22"/>
        </w:rPr>
        <w:t>…………………………………..</w:t>
      </w:r>
    </w:p>
    <w:p w:rsidR="008F2D33" w:rsidRPr="009C6F00" w:rsidRDefault="00D678F7" w:rsidP="008F2D33">
      <w:pPr>
        <w:pStyle w:val="Akapitzlist"/>
        <w:spacing w:after="150"/>
        <w:ind w:left="792"/>
        <w:jc w:val="right"/>
        <w:rPr>
          <w:rFonts w:ascii="Franklin Gothic Book" w:hAnsi="Franklin Gothic Book" w:cs="Helvetica"/>
          <w:color w:val="333333"/>
        </w:rPr>
      </w:pPr>
      <w:r w:rsidRPr="00D678F7">
        <w:rPr>
          <w:rFonts w:ascii="Franklin Gothic Book" w:hAnsi="Franklin Gothic Book" w:cs="Arial"/>
          <w:sz w:val="18"/>
        </w:rPr>
        <w:t xml:space="preserve">                                                                                          (</w:t>
      </w:r>
      <w:r w:rsidRPr="00D678F7">
        <w:rPr>
          <w:rFonts w:ascii="Franklin Gothic Book" w:hAnsi="Franklin Gothic Book" w:cs="Helvetica"/>
          <w:color w:val="333333"/>
        </w:rPr>
        <w:t xml:space="preserve">data i podpis uprawnionego </w:t>
      </w:r>
    </w:p>
    <w:p w:rsidR="008F2D33" w:rsidRPr="009C6F00" w:rsidRDefault="00D678F7" w:rsidP="008F2D33">
      <w:pPr>
        <w:pStyle w:val="Akapitzlist"/>
        <w:spacing w:after="150"/>
        <w:ind w:left="792"/>
        <w:jc w:val="right"/>
        <w:rPr>
          <w:rFonts w:ascii="Franklin Gothic Book" w:hAnsi="Franklin Gothic Book"/>
        </w:rPr>
      </w:pPr>
      <w:r w:rsidRPr="00D678F7">
        <w:rPr>
          <w:rFonts w:ascii="Franklin Gothic Book" w:hAnsi="Franklin Gothic Book" w:cs="Helvetica"/>
          <w:color w:val="333333"/>
        </w:rPr>
        <w:t>przedstawiciela Oferenta</w:t>
      </w:r>
      <w:r w:rsidRPr="00D678F7">
        <w:rPr>
          <w:rFonts w:ascii="Franklin Gothic Book" w:hAnsi="Franklin Gothic Book"/>
        </w:rPr>
        <w:t xml:space="preserve">)                    </w:t>
      </w:r>
    </w:p>
    <w:p w:rsidR="008F2D33" w:rsidRPr="009C6F00" w:rsidRDefault="008F2D33" w:rsidP="008F2D33">
      <w:pPr>
        <w:spacing w:before="100" w:beforeAutospacing="1" w:after="100" w:afterAutospacing="1" w:line="360" w:lineRule="auto"/>
        <w:ind w:left="567" w:hanging="567"/>
        <w:jc w:val="both"/>
        <w:rPr>
          <w:rFonts w:ascii="Franklin Gothic Book" w:hAnsi="Franklin Gothic Book"/>
          <w:color w:val="000000" w:themeColor="text1"/>
        </w:rPr>
      </w:pPr>
    </w:p>
    <w:p w:rsidR="00EE10AC" w:rsidRPr="009C6F00" w:rsidRDefault="00EE10AC" w:rsidP="00291D27">
      <w:pPr>
        <w:spacing w:after="0" w:line="320" w:lineRule="atLeast"/>
        <w:ind w:left="1068"/>
        <w:contextualSpacing/>
        <w:jc w:val="center"/>
        <w:rPr>
          <w:rFonts w:ascii="Franklin Gothic Book" w:hAnsi="Franklin Gothic Book"/>
        </w:rPr>
      </w:pPr>
    </w:p>
    <w:sectPr w:rsidR="00EE10AC" w:rsidRPr="009C6F00" w:rsidSect="003F0F90">
      <w:footerReference w:type="default" r:id="rId25"/>
      <w:pgSz w:w="11906" w:h="16838"/>
      <w:pgMar w:top="720" w:right="851" w:bottom="720" w:left="1134" w:header="709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E4B" w:rsidRDefault="00B30E4B" w:rsidP="00674ECE">
      <w:pPr>
        <w:spacing w:after="0" w:line="240" w:lineRule="auto"/>
      </w:pPr>
      <w:r>
        <w:separator/>
      </w:r>
    </w:p>
  </w:endnote>
  <w:endnote w:type="continuationSeparator" w:id="0">
    <w:p w:rsidR="00B30E4B" w:rsidRDefault="00B30E4B" w:rsidP="0067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2622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073EC" w:rsidRDefault="00E073EC" w:rsidP="00674EC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6140">
              <w:rPr>
                <w:b/>
                <w:noProof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6140">
              <w:rPr>
                <w:b/>
                <w:noProof/>
              </w:rPr>
              <w:t>22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073EC" w:rsidRDefault="00E073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E4B" w:rsidRDefault="00B30E4B" w:rsidP="00674ECE">
      <w:pPr>
        <w:spacing w:after="0" w:line="240" w:lineRule="auto"/>
      </w:pPr>
      <w:r>
        <w:separator/>
      </w:r>
    </w:p>
  </w:footnote>
  <w:footnote w:type="continuationSeparator" w:id="0">
    <w:p w:rsidR="00B30E4B" w:rsidRDefault="00B30E4B" w:rsidP="0067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3902"/>
    <w:multiLevelType w:val="multilevel"/>
    <w:tmpl w:val="FBAA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0" w:hanging="1800"/>
      </w:pPr>
      <w:rPr>
        <w:rFonts w:hint="default"/>
      </w:rPr>
    </w:lvl>
  </w:abstractNum>
  <w:abstractNum w:abstractNumId="1" w15:restartNumberingAfterBreak="0">
    <w:nsid w:val="06800D0D"/>
    <w:multiLevelType w:val="hybridMultilevel"/>
    <w:tmpl w:val="955C8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211DD6"/>
    <w:multiLevelType w:val="multilevel"/>
    <w:tmpl w:val="BA1E9BE4"/>
    <w:lvl w:ilvl="0">
      <w:start w:val="1"/>
      <w:numFmt w:val="decimal"/>
      <w:pStyle w:val="Nagwek1"/>
      <w:lvlText w:val="%1."/>
      <w:lvlJc w:val="left"/>
      <w:pPr>
        <w:tabs>
          <w:tab w:val="num" w:pos="9357"/>
        </w:tabs>
        <w:ind w:left="9357" w:hanging="709"/>
      </w:pPr>
      <w:rPr>
        <w:rFonts w:hint="default"/>
        <w:b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813"/>
        </w:tabs>
        <w:ind w:left="5813" w:hanging="709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6238"/>
        </w:tabs>
        <w:ind w:left="623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DCC3053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EA10654"/>
    <w:multiLevelType w:val="multilevel"/>
    <w:tmpl w:val="2A9279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190233E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1DA131D"/>
    <w:multiLevelType w:val="multilevel"/>
    <w:tmpl w:val="4AC4D4A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7" w15:restartNumberingAfterBreak="0">
    <w:nsid w:val="4660097E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482089"/>
    <w:multiLevelType w:val="multilevel"/>
    <w:tmpl w:val="C0CE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0620408"/>
    <w:multiLevelType w:val="hybridMultilevel"/>
    <w:tmpl w:val="912A881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E6BE1"/>
    <w:multiLevelType w:val="hybridMultilevel"/>
    <w:tmpl w:val="DF740476"/>
    <w:lvl w:ilvl="0" w:tplc="1E1C82C2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F97D64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EC05F8"/>
    <w:multiLevelType w:val="multilevel"/>
    <w:tmpl w:val="62F8613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45373CF"/>
    <w:multiLevelType w:val="multilevel"/>
    <w:tmpl w:val="F7DA29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9BD19AF"/>
    <w:multiLevelType w:val="multilevel"/>
    <w:tmpl w:val="E998262E"/>
    <w:lvl w:ilvl="0">
      <w:start w:val="1"/>
      <w:numFmt w:val="decimal"/>
      <w:lvlText w:val="%1."/>
      <w:lvlJc w:val="left"/>
      <w:pPr>
        <w:ind w:left="179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1" w:hanging="180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2"/>
  </w:num>
  <w:num w:numId="5">
    <w:abstractNumId w:val="13"/>
  </w:num>
  <w:num w:numId="6">
    <w:abstractNumId w:val="10"/>
  </w:num>
  <w:num w:numId="7">
    <w:abstractNumId w:val="0"/>
  </w:num>
  <w:num w:numId="8">
    <w:abstractNumId w:val="9"/>
  </w:num>
  <w:num w:numId="9">
    <w:abstractNumId w:val="14"/>
  </w:num>
  <w:num w:numId="10">
    <w:abstractNumId w:val="1"/>
  </w:num>
  <w:num w:numId="11">
    <w:abstractNumId w:val="11"/>
  </w:num>
  <w:num w:numId="12">
    <w:abstractNumId w:val="5"/>
  </w:num>
  <w:num w:numId="13">
    <w:abstractNumId w:val="7"/>
  </w:num>
  <w:num w:numId="14">
    <w:abstractNumId w:val="3"/>
  </w:num>
  <w:num w:numId="15">
    <w:abstractNumId w:val="15"/>
  </w:num>
  <w:num w:numId="16">
    <w:abstractNumId w:val="12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45"/>
    <w:rsid w:val="0000309A"/>
    <w:rsid w:val="000101AC"/>
    <w:rsid w:val="00033C3B"/>
    <w:rsid w:val="00053CEE"/>
    <w:rsid w:val="0005590F"/>
    <w:rsid w:val="000610EA"/>
    <w:rsid w:val="000623C0"/>
    <w:rsid w:val="00083CC7"/>
    <w:rsid w:val="00093DD2"/>
    <w:rsid w:val="00097FB3"/>
    <w:rsid w:val="000A0EB1"/>
    <w:rsid w:val="000A51C0"/>
    <w:rsid w:val="000A6C0C"/>
    <w:rsid w:val="000B0502"/>
    <w:rsid w:val="000B4AD8"/>
    <w:rsid w:val="000B61C1"/>
    <w:rsid w:val="000D02C1"/>
    <w:rsid w:val="000D5F17"/>
    <w:rsid w:val="000E4BCA"/>
    <w:rsid w:val="0010366F"/>
    <w:rsid w:val="00105D17"/>
    <w:rsid w:val="00127A78"/>
    <w:rsid w:val="00147D90"/>
    <w:rsid w:val="00151E07"/>
    <w:rsid w:val="0015384C"/>
    <w:rsid w:val="00166F02"/>
    <w:rsid w:val="00187E57"/>
    <w:rsid w:val="00193450"/>
    <w:rsid w:val="00195CDB"/>
    <w:rsid w:val="001F7412"/>
    <w:rsid w:val="00201B6D"/>
    <w:rsid w:val="002068AA"/>
    <w:rsid w:val="00212C8D"/>
    <w:rsid w:val="00226913"/>
    <w:rsid w:val="00226981"/>
    <w:rsid w:val="00230BC9"/>
    <w:rsid w:val="00232744"/>
    <w:rsid w:val="002362EA"/>
    <w:rsid w:val="00245132"/>
    <w:rsid w:val="00247646"/>
    <w:rsid w:val="00256EEA"/>
    <w:rsid w:val="0026514A"/>
    <w:rsid w:val="002871A7"/>
    <w:rsid w:val="002913EB"/>
    <w:rsid w:val="00291D27"/>
    <w:rsid w:val="002D521D"/>
    <w:rsid w:val="002D52F7"/>
    <w:rsid w:val="002E0DA9"/>
    <w:rsid w:val="002E6A4C"/>
    <w:rsid w:val="002F757E"/>
    <w:rsid w:val="002F7BEC"/>
    <w:rsid w:val="00302FCB"/>
    <w:rsid w:val="003101DA"/>
    <w:rsid w:val="003146AF"/>
    <w:rsid w:val="00321576"/>
    <w:rsid w:val="003269F7"/>
    <w:rsid w:val="00327ACE"/>
    <w:rsid w:val="003305EE"/>
    <w:rsid w:val="00331B1B"/>
    <w:rsid w:val="00332852"/>
    <w:rsid w:val="00337C3B"/>
    <w:rsid w:val="00345380"/>
    <w:rsid w:val="00371C5E"/>
    <w:rsid w:val="0038252E"/>
    <w:rsid w:val="003876ED"/>
    <w:rsid w:val="003A75CB"/>
    <w:rsid w:val="003D0113"/>
    <w:rsid w:val="003E2E3A"/>
    <w:rsid w:val="003F0F90"/>
    <w:rsid w:val="0040221A"/>
    <w:rsid w:val="004027BC"/>
    <w:rsid w:val="00404866"/>
    <w:rsid w:val="0045607A"/>
    <w:rsid w:val="004761E7"/>
    <w:rsid w:val="00484F86"/>
    <w:rsid w:val="00492CB4"/>
    <w:rsid w:val="00496FF9"/>
    <w:rsid w:val="004B214B"/>
    <w:rsid w:val="004B27CC"/>
    <w:rsid w:val="004B348C"/>
    <w:rsid w:val="004E5242"/>
    <w:rsid w:val="004E77EB"/>
    <w:rsid w:val="00500323"/>
    <w:rsid w:val="005031C5"/>
    <w:rsid w:val="00517085"/>
    <w:rsid w:val="005253F6"/>
    <w:rsid w:val="0053762D"/>
    <w:rsid w:val="00563073"/>
    <w:rsid w:val="00567294"/>
    <w:rsid w:val="00581D8F"/>
    <w:rsid w:val="0058346D"/>
    <w:rsid w:val="00594E5C"/>
    <w:rsid w:val="00595295"/>
    <w:rsid w:val="005A799C"/>
    <w:rsid w:val="005B2F69"/>
    <w:rsid w:val="005C4E4B"/>
    <w:rsid w:val="005D31A1"/>
    <w:rsid w:val="005E5415"/>
    <w:rsid w:val="005F2BA7"/>
    <w:rsid w:val="005F4652"/>
    <w:rsid w:val="00604606"/>
    <w:rsid w:val="00612867"/>
    <w:rsid w:val="0062261D"/>
    <w:rsid w:val="00624F6C"/>
    <w:rsid w:val="00634D99"/>
    <w:rsid w:val="006400AE"/>
    <w:rsid w:val="00667739"/>
    <w:rsid w:val="006743BD"/>
    <w:rsid w:val="00674ECE"/>
    <w:rsid w:val="006A0928"/>
    <w:rsid w:val="006B521E"/>
    <w:rsid w:val="006D07A3"/>
    <w:rsid w:val="006E13F0"/>
    <w:rsid w:val="006E34F9"/>
    <w:rsid w:val="00702267"/>
    <w:rsid w:val="00703554"/>
    <w:rsid w:val="00711091"/>
    <w:rsid w:val="007159DC"/>
    <w:rsid w:val="007450BB"/>
    <w:rsid w:val="0075487B"/>
    <w:rsid w:val="00754E80"/>
    <w:rsid w:val="00757F8C"/>
    <w:rsid w:val="00763063"/>
    <w:rsid w:val="00767932"/>
    <w:rsid w:val="007750BE"/>
    <w:rsid w:val="0077671B"/>
    <w:rsid w:val="007769D6"/>
    <w:rsid w:val="0079794A"/>
    <w:rsid w:val="007B74FA"/>
    <w:rsid w:val="007C0FE2"/>
    <w:rsid w:val="007E2958"/>
    <w:rsid w:val="007E44A5"/>
    <w:rsid w:val="007E7E7B"/>
    <w:rsid w:val="007F1ED4"/>
    <w:rsid w:val="008024CD"/>
    <w:rsid w:val="00805785"/>
    <w:rsid w:val="00807B76"/>
    <w:rsid w:val="00817F25"/>
    <w:rsid w:val="00832EF5"/>
    <w:rsid w:val="008422CF"/>
    <w:rsid w:val="0084280C"/>
    <w:rsid w:val="008447C3"/>
    <w:rsid w:val="0087135D"/>
    <w:rsid w:val="00874943"/>
    <w:rsid w:val="008862DB"/>
    <w:rsid w:val="00890CFF"/>
    <w:rsid w:val="00894262"/>
    <w:rsid w:val="0089554A"/>
    <w:rsid w:val="0089712B"/>
    <w:rsid w:val="008A10B8"/>
    <w:rsid w:val="008E1AC6"/>
    <w:rsid w:val="008F2D33"/>
    <w:rsid w:val="008F4383"/>
    <w:rsid w:val="00914AF8"/>
    <w:rsid w:val="00930D8F"/>
    <w:rsid w:val="00947235"/>
    <w:rsid w:val="00947D4D"/>
    <w:rsid w:val="0095006E"/>
    <w:rsid w:val="00976747"/>
    <w:rsid w:val="00991429"/>
    <w:rsid w:val="009956EB"/>
    <w:rsid w:val="009A3C6A"/>
    <w:rsid w:val="009B5F61"/>
    <w:rsid w:val="009C3F1E"/>
    <w:rsid w:val="009C6F00"/>
    <w:rsid w:val="00A02F86"/>
    <w:rsid w:val="00A054AC"/>
    <w:rsid w:val="00A27EF0"/>
    <w:rsid w:val="00A412BA"/>
    <w:rsid w:val="00A504FB"/>
    <w:rsid w:val="00A54CE3"/>
    <w:rsid w:val="00A55596"/>
    <w:rsid w:val="00A66612"/>
    <w:rsid w:val="00A95ECA"/>
    <w:rsid w:val="00AB207B"/>
    <w:rsid w:val="00AB3AB6"/>
    <w:rsid w:val="00AB5E68"/>
    <w:rsid w:val="00AC055B"/>
    <w:rsid w:val="00AD00FA"/>
    <w:rsid w:val="00AD46BF"/>
    <w:rsid w:val="00AE00CC"/>
    <w:rsid w:val="00AF47FE"/>
    <w:rsid w:val="00B15963"/>
    <w:rsid w:val="00B17897"/>
    <w:rsid w:val="00B241F4"/>
    <w:rsid w:val="00B30E4B"/>
    <w:rsid w:val="00B333AC"/>
    <w:rsid w:val="00B35AA0"/>
    <w:rsid w:val="00B37827"/>
    <w:rsid w:val="00B665C5"/>
    <w:rsid w:val="00B67887"/>
    <w:rsid w:val="00B800A4"/>
    <w:rsid w:val="00B91A2F"/>
    <w:rsid w:val="00B94AFD"/>
    <w:rsid w:val="00BA2B44"/>
    <w:rsid w:val="00BB638F"/>
    <w:rsid w:val="00BB64CA"/>
    <w:rsid w:val="00BB7BBF"/>
    <w:rsid w:val="00BD0098"/>
    <w:rsid w:val="00BD1529"/>
    <w:rsid w:val="00BE3874"/>
    <w:rsid w:val="00BE4819"/>
    <w:rsid w:val="00C06E0C"/>
    <w:rsid w:val="00C32032"/>
    <w:rsid w:val="00C322FC"/>
    <w:rsid w:val="00C43AFE"/>
    <w:rsid w:val="00C46982"/>
    <w:rsid w:val="00C479A7"/>
    <w:rsid w:val="00C50CBF"/>
    <w:rsid w:val="00C51227"/>
    <w:rsid w:val="00C61B8D"/>
    <w:rsid w:val="00C63B21"/>
    <w:rsid w:val="00C963DD"/>
    <w:rsid w:val="00CA64BD"/>
    <w:rsid w:val="00CA7360"/>
    <w:rsid w:val="00CB6140"/>
    <w:rsid w:val="00CD0CF6"/>
    <w:rsid w:val="00CD1BC7"/>
    <w:rsid w:val="00CE1AF6"/>
    <w:rsid w:val="00CE50FE"/>
    <w:rsid w:val="00CE67CE"/>
    <w:rsid w:val="00CF4754"/>
    <w:rsid w:val="00CF63AA"/>
    <w:rsid w:val="00D03163"/>
    <w:rsid w:val="00D03621"/>
    <w:rsid w:val="00D079E3"/>
    <w:rsid w:val="00D35831"/>
    <w:rsid w:val="00D533BC"/>
    <w:rsid w:val="00D55CBC"/>
    <w:rsid w:val="00D57898"/>
    <w:rsid w:val="00D603D7"/>
    <w:rsid w:val="00D625E4"/>
    <w:rsid w:val="00D678F7"/>
    <w:rsid w:val="00D70C69"/>
    <w:rsid w:val="00D70E10"/>
    <w:rsid w:val="00D914A5"/>
    <w:rsid w:val="00DB626B"/>
    <w:rsid w:val="00DD1086"/>
    <w:rsid w:val="00DE023E"/>
    <w:rsid w:val="00DE2523"/>
    <w:rsid w:val="00DE2F79"/>
    <w:rsid w:val="00DE45C2"/>
    <w:rsid w:val="00DF7B31"/>
    <w:rsid w:val="00E073EC"/>
    <w:rsid w:val="00E2003C"/>
    <w:rsid w:val="00E242D6"/>
    <w:rsid w:val="00E31A24"/>
    <w:rsid w:val="00E85144"/>
    <w:rsid w:val="00E85C84"/>
    <w:rsid w:val="00EB3089"/>
    <w:rsid w:val="00EB3CC0"/>
    <w:rsid w:val="00EB53EB"/>
    <w:rsid w:val="00ED6C30"/>
    <w:rsid w:val="00EE10AC"/>
    <w:rsid w:val="00EE2BFF"/>
    <w:rsid w:val="00EE782F"/>
    <w:rsid w:val="00EF0B45"/>
    <w:rsid w:val="00EF3233"/>
    <w:rsid w:val="00EF5C57"/>
    <w:rsid w:val="00F01B65"/>
    <w:rsid w:val="00F04B56"/>
    <w:rsid w:val="00F12534"/>
    <w:rsid w:val="00F274DE"/>
    <w:rsid w:val="00F323AC"/>
    <w:rsid w:val="00F4309A"/>
    <w:rsid w:val="00F438F4"/>
    <w:rsid w:val="00F53F22"/>
    <w:rsid w:val="00F66FD9"/>
    <w:rsid w:val="00F71B7E"/>
    <w:rsid w:val="00FC3BA4"/>
    <w:rsid w:val="00FD353D"/>
    <w:rsid w:val="00FD48F5"/>
    <w:rsid w:val="00FE5817"/>
    <w:rsid w:val="00FF1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01AABB-AAE0-42A5-B7C1-EAB8D1C6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8F7"/>
  </w:style>
  <w:style w:type="paragraph" w:styleId="Nagwek1">
    <w:name w:val="heading 1"/>
    <w:aliases w:val="Heading 1 Char"/>
    <w:basedOn w:val="Normalny"/>
    <w:next w:val="Tekstpodstawowy"/>
    <w:link w:val="Nagwek1Znak"/>
    <w:qFormat/>
    <w:rsid w:val="003E2E3A"/>
    <w:pPr>
      <w:keepNext/>
      <w:numPr>
        <w:numId w:val="4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3E2E3A"/>
    <w:pPr>
      <w:numPr>
        <w:ilvl w:val="1"/>
        <w:numId w:val="4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aliases w:val="heading 3 Order,heading 2 Order,Heading 3 Char"/>
    <w:basedOn w:val="Nagwek2"/>
    <w:next w:val="Tekstpodstawowy2"/>
    <w:link w:val="Nagwek3Znak"/>
    <w:qFormat/>
    <w:rsid w:val="003E2E3A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,niet gebruikt"/>
    <w:basedOn w:val="Nagwek3"/>
    <w:next w:val="Tekstpodstawowy3"/>
    <w:link w:val="Nagwek4Znak"/>
    <w:qFormat/>
    <w:rsid w:val="003E2E3A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aliases w:val="niet gebruikt."/>
    <w:basedOn w:val="Nagwek4"/>
    <w:next w:val="Normalny"/>
    <w:link w:val="Nagwek5Znak"/>
    <w:qFormat/>
    <w:rsid w:val="003E2E3A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aliases w:val="niet gebruikt..,Heading 6 Char"/>
    <w:basedOn w:val="Nagwek5"/>
    <w:next w:val="Normalny"/>
    <w:link w:val="Nagwek6Znak"/>
    <w:qFormat/>
    <w:rsid w:val="003E2E3A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aliases w:val="niet gebruikt..."/>
    <w:basedOn w:val="Nagwek6"/>
    <w:link w:val="Nagwek7Znak"/>
    <w:qFormat/>
    <w:rsid w:val="003E2E3A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"/>
    <w:basedOn w:val="Normalny"/>
    <w:link w:val="AkapitzlistZnak"/>
    <w:uiPriority w:val="34"/>
    <w:qFormat/>
    <w:rsid w:val="00EF0B45"/>
    <w:pPr>
      <w:ind w:left="720"/>
      <w:contextualSpacing/>
    </w:pPr>
  </w:style>
  <w:style w:type="table" w:styleId="Tabela-Siatka">
    <w:name w:val="Table Grid"/>
    <w:basedOn w:val="Standardowy"/>
    <w:uiPriority w:val="39"/>
    <w:rsid w:val="00EE7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66F02"/>
    <w:rPr>
      <w:color w:val="0563C1" w:themeColor="hyperlink"/>
      <w:u w:val="single"/>
    </w:r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D03621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5C4E4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C4E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Heading 1 Char Znak"/>
    <w:basedOn w:val="Domylnaczcionkaakapitu"/>
    <w:link w:val="Nagwek1"/>
    <w:rsid w:val="003E2E3A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3E2E3A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aliases w:val="heading 3 Order Znak,heading 2 Order Znak,Heading 3 Char Znak"/>
    <w:basedOn w:val="Domylnaczcionkaakapitu"/>
    <w:link w:val="Nagwek3"/>
    <w:rsid w:val="003E2E3A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,niet gebruikt Znak"/>
    <w:basedOn w:val="Domylnaczcionkaakapitu"/>
    <w:link w:val="Nagwek4"/>
    <w:rsid w:val="003E2E3A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aliases w:val="niet gebruikt. Znak"/>
    <w:basedOn w:val="Domylnaczcionkaakapitu"/>
    <w:link w:val="Nagwek5"/>
    <w:rsid w:val="003E2E3A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aliases w:val="niet gebruikt.. Znak,Heading 6 Char Znak"/>
    <w:basedOn w:val="Domylnaczcionkaakapitu"/>
    <w:link w:val="Nagwek6"/>
    <w:rsid w:val="003E2E3A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aliases w:val="niet gebruikt... Znak"/>
    <w:basedOn w:val="Domylnaczcionkaakapitu"/>
    <w:link w:val="Nagwek7"/>
    <w:rsid w:val="003E2E3A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3E2E3A"/>
    <w:pPr>
      <w:pageBreakBefore/>
      <w:numPr>
        <w:ilvl w:val="8"/>
        <w:numId w:val="4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3E2E3A"/>
    <w:pPr>
      <w:pageBreakBefore/>
      <w:numPr>
        <w:ilvl w:val="7"/>
        <w:numId w:val="4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2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2E3A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E2E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E2E3A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E2E3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E2E3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14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09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09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09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0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092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A0928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95295"/>
    <w:pPr>
      <w:spacing w:before="100" w:beforeAutospacing="1" w:after="100" w:afterAutospacing="1" w:line="240" w:lineRule="auto"/>
      <w:ind w:left="567" w:hanging="567"/>
      <w:jc w:val="both"/>
    </w:pPr>
    <w:rPr>
      <w:rFonts w:ascii="Times" w:hAnsi="Times" w:cs="Times New Roman"/>
      <w:sz w:val="20"/>
      <w:szCs w:val="20"/>
      <w:lang w:val="cs-CZ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D1BC7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EF3233"/>
    <w:rPr>
      <w:color w:val="808080"/>
    </w:rPr>
  </w:style>
  <w:style w:type="character" w:customStyle="1" w:styleId="FontStyle27">
    <w:name w:val="Font Style27"/>
    <w:uiPriority w:val="99"/>
    <w:rsid w:val="00EE2BFF"/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7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ECE"/>
  </w:style>
  <w:style w:type="paragraph" w:styleId="Stopka">
    <w:name w:val="footer"/>
    <w:basedOn w:val="Normalny"/>
    <w:link w:val="StopkaZnak"/>
    <w:uiPriority w:val="99"/>
    <w:unhideWhenUsed/>
    <w:rsid w:val="0067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ECE"/>
  </w:style>
  <w:style w:type="paragraph" w:customStyle="1" w:styleId="BodyText21">
    <w:name w:val="Body Text 21"/>
    <w:basedOn w:val="Normalny"/>
    <w:rsid w:val="00B241F4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Style17">
    <w:name w:val="Style17"/>
    <w:basedOn w:val="Normalny"/>
    <w:uiPriority w:val="99"/>
    <w:rsid w:val="00B241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24">
    <w:name w:val="Font Style24"/>
    <w:uiPriority w:val="99"/>
    <w:rsid w:val="00B241F4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jozef.pietras@enea.pl" TargetMode="External"/><Relationship Id="rId18" Type="http://schemas.openxmlformats.org/officeDocument/2006/relationships/oleObject" Target="embeddings/oleObject1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joanna.kierys-puto@enea.p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oanna.kierys-puto@enea.pl" TargetMode="External"/><Relationship Id="rId17" Type="http://schemas.openxmlformats.org/officeDocument/2006/relationships/image" Target="media/image2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gdfsuez-energia.pl/sites/default/files/Instrukcja%20oraganizacji%20bezpiecznej%20pracy%20w%20Elektrowni_0.pdf" TargetMode="External"/><Relationship Id="rId20" Type="http://schemas.openxmlformats.org/officeDocument/2006/relationships/hyperlink" Target="mailto:malgorzata.rynska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lgorzata.rynska@enea.pl" TargetMode="External"/><Relationship Id="rId24" Type="http://schemas.openxmlformats.org/officeDocument/2006/relationships/hyperlink" Target="mailto:eep.iod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dfsuez-energia.pl/sites/default/files/Instrukcja%20oraganizacji%20bezpiecznej%20pracy%20w%20Elektrowni_0.pdf" TargetMode="External"/><Relationship Id="rId23" Type="http://schemas.openxmlformats.org/officeDocument/2006/relationships/hyperlink" Target="mailto:eep.iod@enea.pl" TargetMode="External"/><Relationship Id="rId10" Type="http://schemas.openxmlformats.org/officeDocument/2006/relationships/hyperlink" Target="https://www.enea.pl/pl/grupaenea/o-grupie/spolki-grupy-enea/polaniec/zamowienia/dokumenty" TargetMode="External"/><Relationship Id="rId19" Type="http://schemas.openxmlformats.org/officeDocument/2006/relationships/hyperlink" Target="https://www.enea.pl/pl/grupaenea/o-grupie/spolki-grupy-enea/polaniec/zamowienia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https://www.enea.pl/pl/grupaenea/o-grupie/spolki-grupy-enea/polaniec/zamowienia/dokumenty" TargetMode="External"/><Relationship Id="rId22" Type="http://schemas.openxmlformats.org/officeDocument/2006/relationships/hyperlink" Target="mailto:urszula.grzesik@ekopol-z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656FB-539D-48BE-9808-4815E2F2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5703</Words>
  <Characters>34223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39847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Wołowska Katarzyna</dc:creator>
  <cp:keywords/>
  <dc:description/>
  <cp:lastModifiedBy>Pietrzyk Janusz</cp:lastModifiedBy>
  <cp:revision>2</cp:revision>
  <cp:lastPrinted>2018-07-18T07:38:00Z</cp:lastPrinted>
  <dcterms:created xsi:type="dcterms:W3CDTF">2018-09-05T07:25:00Z</dcterms:created>
  <dcterms:modified xsi:type="dcterms:W3CDTF">2018-09-05T07:25:00Z</dcterms:modified>
</cp:coreProperties>
</file>